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BC6A3C" w14:textId="2CFCDE4E" w:rsidR="00715D2C" w:rsidRDefault="002F3351" w:rsidP="00875C36">
      <w:pPr>
        <w:pStyle w:val="a3"/>
        <w:spacing w:before="1"/>
        <w:ind w:left="993" w:right="221"/>
        <w:jc w:val="left"/>
        <w:rPr>
          <w:sz w:val="32"/>
          <w:szCs w:val="32"/>
        </w:rPr>
      </w:pPr>
      <w:r>
        <w:rPr>
          <w:sz w:val="32"/>
          <w:szCs w:val="32"/>
        </w:rPr>
        <w:t>м</w:t>
      </w:r>
      <w:r w:rsidR="00715D2C" w:rsidRPr="00715D2C">
        <w:rPr>
          <w:sz w:val="32"/>
          <w:szCs w:val="32"/>
        </w:rPr>
        <w:t>униципальное бюджетное</w:t>
      </w:r>
      <w:r w:rsidR="00715D2C">
        <w:rPr>
          <w:sz w:val="32"/>
          <w:szCs w:val="32"/>
        </w:rPr>
        <w:t xml:space="preserve"> </w:t>
      </w:r>
      <w:r w:rsidRPr="00715D2C">
        <w:rPr>
          <w:sz w:val="32"/>
          <w:szCs w:val="32"/>
        </w:rPr>
        <w:t xml:space="preserve">общеобразовательное </w:t>
      </w:r>
      <w:r>
        <w:rPr>
          <w:sz w:val="32"/>
          <w:szCs w:val="32"/>
        </w:rPr>
        <w:t>у</w:t>
      </w:r>
      <w:r w:rsidR="00715D2C" w:rsidRPr="00715D2C">
        <w:rPr>
          <w:sz w:val="32"/>
          <w:szCs w:val="32"/>
        </w:rPr>
        <w:t>чреждение</w:t>
      </w:r>
      <w:r w:rsidR="00875C36">
        <w:rPr>
          <w:sz w:val="32"/>
          <w:szCs w:val="32"/>
        </w:rPr>
        <w:t xml:space="preserve"> </w:t>
      </w:r>
      <w:r w:rsidR="00715D2C" w:rsidRPr="00715D2C">
        <w:rPr>
          <w:sz w:val="32"/>
          <w:szCs w:val="32"/>
        </w:rPr>
        <w:t>«</w:t>
      </w:r>
      <w:proofErr w:type="spellStart"/>
      <w:r>
        <w:rPr>
          <w:sz w:val="32"/>
          <w:szCs w:val="32"/>
        </w:rPr>
        <w:t>Большебитаманская</w:t>
      </w:r>
      <w:proofErr w:type="spellEnd"/>
      <w:r>
        <w:rPr>
          <w:sz w:val="32"/>
          <w:szCs w:val="32"/>
        </w:rPr>
        <w:t xml:space="preserve"> основная общеобразовательная школа Высокогорского муниципального района Республики</w:t>
      </w:r>
      <w:r w:rsidR="003E2DAF">
        <w:rPr>
          <w:sz w:val="32"/>
          <w:szCs w:val="32"/>
        </w:rPr>
        <w:t xml:space="preserve"> </w:t>
      </w:r>
      <w:r>
        <w:rPr>
          <w:sz w:val="32"/>
          <w:szCs w:val="32"/>
        </w:rPr>
        <w:t>Татарстан»</w:t>
      </w:r>
      <w:r w:rsidR="00715D2C" w:rsidRPr="00715D2C">
        <w:rPr>
          <w:sz w:val="32"/>
          <w:szCs w:val="32"/>
        </w:rPr>
        <w:t>»</w:t>
      </w:r>
    </w:p>
    <w:p w14:paraId="44785ED3" w14:textId="02016B25" w:rsidR="00EF6FDF" w:rsidRDefault="00993E9F" w:rsidP="00875C36">
      <w:pPr>
        <w:pStyle w:val="a3"/>
        <w:spacing w:before="1"/>
        <w:ind w:left="1276" w:right="221"/>
        <w:jc w:val="left"/>
      </w:pPr>
      <w:r>
        <w:rPr>
          <w:color w:val="001F5F"/>
        </w:rPr>
        <w:t>Аннотации к рабочим программам по предметам учебного плана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основной</w:t>
      </w:r>
      <w:r>
        <w:rPr>
          <w:color w:val="001F5F"/>
          <w:spacing w:val="-6"/>
        </w:rPr>
        <w:t xml:space="preserve"> </w:t>
      </w:r>
      <w:r w:rsidR="00875C36">
        <w:rPr>
          <w:color w:val="001F5F"/>
          <w:spacing w:val="-6"/>
        </w:rPr>
        <w:t xml:space="preserve"> о</w:t>
      </w:r>
      <w:r>
        <w:rPr>
          <w:color w:val="001F5F"/>
        </w:rPr>
        <w:t>бразовательной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программы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основного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образования</w:t>
      </w:r>
      <w:r>
        <w:rPr>
          <w:color w:val="001F5F"/>
          <w:spacing w:val="-67"/>
        </w:rPr>
        <w:t xml:space="preserve"> </w:t>
      </w:r>
      <w:r w:rsidR="00875C36">
        <w:rPr>
          <w:color w:val="001F5F"/>
          <w:spacing w:val="-67"/>
        </w:rPr>
        <w:t xml:space="preserve"> </w:t>
      </w:r>
      <w:r>
        <w:rPr>
          <w:color w:val="001F5F"/>
        </w:rPr>
        <w:t>(5</w:t>
      </w:r>
      <w:r>
        <w:rPr>
          <w:color w:val="001F5F"/>
          <w:vertAlign w:val="superscript"/>
        </w:rPr>
        <w:t>е</w:t>
      </w:r>
      <w:r>
        <w:rPr>
          <w:color w:val="001F5F"/>
        </w:rPr>
        <w:t>–9</w:t>
      </w:r>
      <w:r>
        <w:rPr>
          <w:color w:val="001F5F"/>
          <w:vertAlign w:val="superscript"/>
        </w:rPr>
        <w:t>е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классы)</w:t>
      </w:r>
      <w:r w:rsidR="003E2DAF">
        <w:rPr>
          <w:color w:val="001F5F"/>
        </w:rPr>
        <w:t xml:space="preserve"> </w:t>
      </w:r>
      <w:r>
        <w:rPr>
          <w:color w:val="001F5F"/>
        </w:rPr>
        <w:t>2023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2024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учебный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год</w:t>
      </w:r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11880"/>
      </w:tblGrid>
      <w:tr w:rsidR="00EF6FDF" w14:paraId="483999EA" w14:textId="77777777" w:rsidTr="00715D2C">
        <w:trPr>
          <w:trHeight w:val="360"/>
        </w:trPr>
        <w:tc>
          <w:tcPr>
            <w:tcW w:w="3240" w:type="dxa"/>
            <w:shd w:val="clear" w:color="auto" w:fill="D9E1F3"/>
          </w:tcPr>
          <w:p w14:paraId="2D2D02B9" w14:textId="77777777" w:rsidR="00EF6FDF" w:rsidRDefault="00993E9F">
            <w:pPr>
              <w:pStyle w:val="TableParagraph"/>
              <w:spacing w:before="20" w:line="320" w:lineRule="exact"/>
              <w:ind w:left="728"/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</w:t>
            </w:r>
          </w:p>
          <w:p w14:paraId="58DA9E6A" w14:textId="0A9E2D95" w:rsidR="00715D2C" w:rsidRDefault="00715D2C" w:rsidP="00715D2C">
            <w:pPr>
              <w:pStyle w:val="TableParagraph"/>
              <w:spacing w:before="20" w:line="320" w:lineRule="exact"/>
              <w:ind w:left="728"/>
              <w:rPr>
                <w:b/>
                <w:sz w:val="28"/>
              </w:rPr>
            </w:pPr>
          </w:p>
        </w:tc>
        <w:tc>
          <w:tcPr>
            <w:tcW w:w="11880" w:type="dxa"/>
            <w:shd w:val="clear" w:color="auto" w:fill="D9E1F3"/>
          </w:tcPr>
          <w:p w14:paraId="55FC3993" w14:textId="35CDDCB2" w:rsidR="00EF6FDF" w:rsidRDefault="00993E9F">
            <w:pPr>
              <w:pStyle w:val="TableParagraph"/>
              <w:spacing w:before="20" w:line="320" w:lineRule="exact"/>
              <w:ind w:left="3829" w:right="38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Аннотация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рабочей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программе</w:t>
            </w:r>
            <w:r w:rsidR="00715D2C">
              <w:rPr>
                <w:b/>
                <w:sz w:val="28"/>
              </w:rPr>
              <w:t xml:space="preserve"> </w:t>
            </w:r>
          </w:p>
        </w:tc>
      </w:tr>
      <w:tr w:rsidR="00EF6FDF" w14:paraId="36889394" w14:textId="77777777" w:rsidTr="00715D2C">
        <w:trPr>
          <w:trHeight w:val="7118"/>
        </w:trPr>
        <w:tc>
          <w:tcPr>
            <w:tcW w:w="3240" w:type="dxa"/>
          </w:tcPr>
          <w:p w14:paraId="64D273DB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8B38E3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1B62F4C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E54227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CBB42B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6FA45C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A530BEC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EFD6507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A19A6F8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527416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E03CC14" w14:textId="77777777" w:rsidR="00EF6FDF" w:rsidRDefault="00EF6FDF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02B8EAB2" w14:textId="77777777" w:rsidR="00EF6FDF" w:rsidRDefault="00993E9F">
            <w:pPr>
              <w:pStyle w:val="TableParagraph"/>
              <w:ind w:left="925" w:right="492" w:hanging="404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 язык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</w:tcPr>
          <w:p w14:paraId="0B105076" w14:textId="77777777" w:rsidR="00EF6FDF" w:rsidRDefault="00993E9F">
            <w:pPr>
              <w:pStyle w:val="TableParagraph"/>
              <w:spacing w:before="107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Федеральная рабочая программа учебного предмета «Русский язык» на уровне основного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 на основе требований к результатам освоения ООП ООО, представленных в ФГОС ООО,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(утверждённой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распоряжением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14:paraId="0BEB6F47" w14:textId="77777777" w:rsidR="00EF6FDF" w:rsidRDefault="00993E9F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637-р)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подлежит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непосредственному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14:paraId="6218A7EF" w14:textId="77777777" w:rsidR="00EF6FDF" w:rsidRDefault="00993E9F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Высокая функциональная значимость русского языка и выполнение им функций государственного языка и 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этнической принадлежности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 русского языка и владение им в разных формах его существования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функциональных разновидностях, понимание его стилистических особенностей и выразительных возможностей,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правильно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эффективно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</w:p>
          <w:p w14:paraId="66EF72C3" w14:textId="77777777" w:rsidR="00EF6FDF" w:rsidRDefault="00993E9F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Русский язык, выполняя свои базовые функции общения и выражения мысли, обеспечивает межличностное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мировоззрения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 является важнейшим средством хранения и передачи информации, культурных традиций,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 народов России.</w:t>
            </w:r>
          </w:p>
          <w:p w14:paraId="0B128E37" w14:textId="77777777" w:rsidR="00EF6FDF" w:rsidRDefault="00993E9F">
            <w:pPr>
              <w:pStyle w:val="TableParagraph"/>
              <w:spacing w:before="1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деятельности, самообразования</w:t>
            </w:r>
          </w:p>
          <w:p w14:paraId="61E6929E" w14:textId="77777777" w:rsidR="00EF6FDF" w:rsidRDefault="00993E9F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 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6593B1E7" w14:textId="77777777" w:rsidR="00EF6FDF" w:rsidRDefault="00993E9F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6E1CEA72" w14:textId="77777777" w:rsidR="00EF6FDF" w:rsidRDefault="00993E9F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665AF718" w14:textId="77777777" w:rsidR="00EF6FDF" w:rsidRDefault="00993E9F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4AC65246" w14:textId="77777777" w:rsidR="00EF6FDF" w:rsidRDefault="00993E9F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354F1941" w14:textId="77777777" w:rsidR="00EF6FDF" w:rsidRDefault="00993E9F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</w:tbl>
    <w:p w14:paraId="30925AC0" w14:textId="77777777" w:rsidR="00EF6FDF" w:rsidRDefault="00EF6FDF">
      <w:pPr>
        <w:rPr>
          <w:sz w:val="24"/>
        </w:rPr>
        <w:sectPr w:rsidR="00EF6FDF">
          <w:type w:val="continuous"/>
          <w:pgSz w:w="16840" w:h="11910" w:orient="landscape"/>
          <w:pgMar w:top="78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60657329" w14:textId="77777777">
        <w:trPr>
          <w:trHeight w:val="6900"/>
        </w:trPr>
        <w:tc>
          <w:tcPr>
            <w:tcW w:w="2550" w:type="dxa"/>
          </w:tcPr>
          <w:p w14:paraId="79B0444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A37368B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33476E5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EC20787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4A7CC2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450467D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6AD2484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B5EC68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DF201BB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83925B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367F170" w14:textId="77777777" w:rsidR="00EF6FDF" w:rsidRDefault="00993E9F">
            <w:pPr>
              <w:pStyle w:val="TableParagraph"/>
              <w:spacing w:before="184"/>
              <w:ind w:left="925" w:right="612" w:hanging="29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Литература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</w:tcPr>
          <w:p w14:paraId="45A60C03" w14:textId="77777777" w:rsidR="00EF6FDF" w:rsidRDefault="00993E9F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Федеральная рабочая программа учебного предмета «Литература» на уровне основного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 на основе требований к результатам освоения ООП ООО, представленных в ФГОС ООО,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(утверждённой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распоряжением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  <w:p w14:paraId="0E279D05" w14:textId="77777777" w:rsidR="00EF6FDF" w:rsidRDefault="00993E9F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637-р)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подлежит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непосредственному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14:paraId="20BF78B3" w14:textId="77777777" w:rsidR="00EF6FDF" w:rsidRDefault="00993E9F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«Литература»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наибольшей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самосознания.</w:t>
            </w:r>
          </w:p>
          <w:p w14:paraId="6C862120" w14:textId="77777777" w:rsidR="00EF6FDF" w:rsidRDefault="00993E9F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Основу содержания литературного образования составляют чтение и изучение выдающихся 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русской и мировой литературы, что способствует постижению таких нравственных категорий,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лишь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эмоционально-эстетической реакции читателя, которая зависит от возрастных особенностей школьников,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жизненного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читательского опыта</w:t>
            </w:r>
          </w:p>
          <w:p w14:paraId="70B1A802" w14:textId="77777777" w:rsidR="00EF6FDF" w:rsidRDefault="00993E9F">
            <w:pPr>
              <w:pStyle w:val="TableParagraph"/>
              <w:spacing w:before="1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Полноценное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невозможно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преемственности с курсом литературного чтения на уровне начального общего образования, межпредметных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 с курсом русского языка, истории и предметов художественного цикла, что способствует развитию 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историзма мышления, художественного вкуса, формированию эстетического отношения к окружающему миру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 воплощению в творческих работах различных жанров. В рабочей программе учтены все этапы 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историко-литературного процесса (от фольклора до новейшей русской литературы) и представлены разделы,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касающиеся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зарубежной литературы.</w:t>
            </w:r>
          </w:p>
          <w:p w14:paraId="6A873768" w14:textId="77777777" w:rsidR="00EF6FDF" w:rsidRDefault="00993E9F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В 5, 6, 9 классах на изучение предмета отводится 3 часа в неделю, в 7 и 8 классах – 2 часа в неделю. Суммарно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 литературы на уровне основного общего образования по программам основного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рассчитано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442 часа.</w:t>
            </w:r>
          </w:p>
        </w:tc>
      </w:tr>
      <w:tr w:rsidR="007549BB" w14:paraId="34613DFF" w14:textId="77777777" w:rsidTr="00875C36">
        <w:trPr>
          <w:trHeight w:val="2966"/>
        </w:trPr>
        <w:tc>
          <w:tcPr>
            <w:tcW w:w="2550" w:type="dxa"/>
          </w:tcPr>
          <w:p w14:paraId="5FB61880" w14:textId="11941C7B" w:rsidR="007549BB" w:rsidRDefault="007549BB"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  <w:t>Родной (татарский) язык</w:t>
            </w:r>
          </w:p>
        </w:tc>
        <w:tc>
          <w:tcPr>
            <w:tcW w:w="11880" w:type="dxa"/>
          </w:tcPr>
          <w:p w14:paraId="4E25E80A" w14:textId="1B76A2A8" w:rsidR="00875C36" w:rsidRPr="00875C36" w:rsidRDefault="00875C36" w:rsidP="00875C36">
            <w:pPr>
              <w:widowControl/>
              <w:shd w:val="clear" w:color="auto" w:fill="FFFFFF"/>
              <w:autoSpaceDE/>
              <w:autoSpaceDN/>
              <w:spacing w:line="315" w:lineRule="atLeast"/>
              <w:ind w:firstLine="993"/>
              <w:jc w:val="both"/>
              <w:rPr>
                <w:rFonts w:ascii="Arial" w:hAnsi="Arial" w:cs="Arial"/>
                <w:color w:val="181818"/>
                <w:sz w:val="21"/>
                <w:szCs w:val="21"/>
                <w:lang w:eastAsia="ru-RU"/>
              </w:rPr>
            </w:pPr>
            <w:proofErr w:type="gramStart"/>
            <w:r w:rsidRPr="00875C36">
              <w:rPr>
                <w:color w:val="181818"/>
                <w:sz w:val="24"/>
                <w:szCs w:val="24"/>
                <w:lang w:eastAsia="ru-RU"/>
              </w:rPr>
              <w:t>Программа разработана в соответствии с требованиями Федерального государственного </w:t>
            </w:r>
            <w:r>
              <w:rPr>
                <w:color w:val="181818"/>
                <w:sz w:val="24"/>
                <w:szCs w:val="24"/>
                <w:lang w:eastAsia="ru-RU"/>
              </w:rPr>
              <w:t xml:space="preserve"> образовательного стандарта основ</w:t>
            </w:r>
            <w:r w:rsidRPr="00875C36">
              <w:rPr>
                <w:color w:val="181818"/>
                <w:sz w:val="24"/>
                <w:szCs w:val="24"/>
                <w:lang w:eastAsia="ru-RU"/>
              </w:rPr>
              <w:t>н</w:t>
            </w:r>
            <w:r>
              <w:rPr>
                <w:color w:val="181818"/>
                <w:sz w:val="24"/>
                <w:szCs w:val="24"/>
                <w:lang w:eastAsia="ru-RU"/>
              </w:rPr>
              <w:t>о</w:t>
            </w:r>
            <w:r w:rsidRPr="00875C36">
              <w:rPr>
                <w:color w:val="181818"/>
                <w:sz w:val="24"/>
                <w:szCs w:val="24"/>
                <w:lang w:eastAsia="ru-RU"/>
              </w:rPr>
              <w:t xml:space="preserve">го общего образования и направлена на достижение обучающимися личностных, </w:t>
            </w:r>
            <w:proofErr w:type="spellStart"/>
            <w:r w:rsidRPr="00875C36">
              <w:rPr>
                <w:color w:val="181818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875C36">
              <w:rPr>
                <w:color w:val="181818"/>
                <w:sz w:val="24"/>
                <w:szCs w:val="24"/>
                <w:lang w:eastAsia="ru-RU"/>
              </w:rPr>
              <w:t xml:space="preserve"> (регулятивных, познавательных и коммуникативных) и предметных результатов.</w:t>
            </w:r>
            <w:proofErr w:type="gramEnd"/>
            <w:r>
              <w:rPr>
                <w:color w:val="181818"/>
                <w:sz w:val="24"/>
                <w:szCs w:val="24"/>
                <w:lang w:eastAsia="ru-RU"/>
              </w:rPr>
              <w:t xml:space="preserve"> </w:t>
            </w:r>
            <w:r w:rsidRPr="00875C36">
              <w:rPr>
                <w:bCs/>
                <w:color w:val="181818"/>
                <w:sz w:val="24"/>
                <w:szCs w:val="24"/>
                <w:lang w:eastAsia="ru-RU"/>
              </w:rPr>
              <w:t>Согласно учебному плану школы изучение татарского языка рассчитано:</w:t>
            </w:r>
          </w:p>
          <w:p w14:paraId="1F43B1A9" w14:textId="308ED8F9" w:rsidR="00875C36" w:rsidRPr="00875C36" w:rsidRDefault="00875C36" w:rsidP="00875C36">
            <w:pPr>
              <w:widowControl/>
              <w:shd w:val="clear" w:color="auto" w:fill="FFFFFF"/>
              <w:autoSpaceDE/>
              <w:autoSpaceDN/>
              <w:spacing w:line="315" w:lineRule="atLeast"/>
              <w:ind w:firstLine="993"/>
              <w:jc w:val="both"/>
              <w:rPr>
                <w:rFonts w:ascii="Arial" w:hAnsi="Arial" w:cs="Arial"/>
                <w:color w:val="181818"/>
                <w:sz w:val="21"/>
                <w:szCs w:val="21"/>
                <w:lang w:eastAsia="ru-RU"/>
              </w:rPr>
            </w:pPr>
            <w:r w:rsidRPr="00875C36">
              <w:rPr>
                <w:bCs/>
                <w:color w:val="181818"/>
                <w:sz w:val="24"/>
                <w:szCs w:val="24"/>
                <w:lang w:eastAsia="ru-RU"/>
              </w:rPr>
              <w:t> </w:t>
            </w:r>
            <w:r>
              <w:rPr>
                <w:bCs/>
                <w:color w:val="181818"/>
                <w:sz w:val="24"/>
                <w:szCs w:val="24"/>
                <w:lang w:eastAsia="ru-RU"/>
              </w:rPr>
              <w:t>       в 5 классе – не более 102</w:t>
            </w:r>
            <w:r w:rsidRPr="00875C36">
              <w:rPr>
                <w:bCs/>
                <w:color w:val="181818"/>
                <w:sz w:val="24"/>
                <w:szCs w:val="24"/>
                <w:lang w:eastAsia="ru-RU"/>
              </w:rPr>
              <w:t xml:space="preserve"> часов (3 часа в неделю);</w:t>
            </w:r>
          </w:p>
          <w:p w14:paraId="030354B3" w14:textId="6DB3E948" w:rsidR="00875C36" w:rsidRPr="00875C36" w:rsidRDefault="00875C36" w:rsidP="00875C36">
            <w:pPr>
              <w:widowControl/>
              <w:shd w:val="clear" w:color="auto" w:fill="FFFFFF"/>
              <w:autoSpaceDE/>
              <w:autoSpaceDN/>
              <w:spacing w:line="315" w:lineRule="atLeast"/>
              <w:ind w:firstLine="993"/>
              <w:jc w:val="both"/>
              <w:rPr>
                <w:rFonts w:ascii="Arial" w:hAnsi="Arial" w:cs="Arial"/>
                <w:color w:val="181818"/>
                <w:sz w:val="21"/>
                <w:szCs w:val="21"/>
                <w:lang w:eastAsia="ru-RU"/>
              </w:rPr>
            </w:pPr>
            <w:r w:rsidRPr="00875C36">
              <w:rPr>
                <w:bCs/>
                <w:color w:val="181818"/>
                <w:sz w:val="24"/>
                <w:szCs w:val="24"/>
                <w:lang w:eastAsia="ru-RU"/>
              </w:rPr>
              <w:t> </w:t>
            </w:r>
            <w:r>
              <w:rPr>
                <w:bCs/>
                <w:color w:val="181818"/>
                <w:sz w:val="24"/>
                <w:szCs w:val="24"/>
                <w:lang w:eastAsia="ru-RU"/>
              </w:rPr>
              <w:t>       в 6 классе – не более 102</w:t>
            </w:r>
            <w:r w:rsidRPr="00875C36">
              <w:rPr>
                <w:bCs/>
                <w:color w:val="181818"/>
                <w:sz w:val="24"/>
                <w:szCs w:val="24"/>
                <w:lang w:eastAsia="ru-RU"/>
              </w:rPr>
              <w:t xml:space="preserve"> часов (3 часа в неделю);</w:t>
            </w:r>
          </w:p>
          <w:p w14:paraId="31D50243" w14:textId="02C4F041" w:rsidR="00875C36" w:rsidRPr="00875C36" w:rsidRDefault="00875C36" w:rsidP="00875C36">
            <w:pPr>
              <w:widowControl/>
              <w:shd w:val="clear" w:color="auto" w:fill="FFFFFF"/>
              <w:autoSpaceDE/>
              <w:autoSpaceDN/>
              <w:spacing w:line="315" w:lineRule="atLeast"/>
              <w:ind w:firstLine="993"/>
              <w:jc w:val="both"/>
              <w:rPr>
                <w:rFonts w:ascii="Arial" w:hAnsi="Arial" w:cs="Arial"/>
                <w:color w:val="181818"/>
                <w:sz w:val="21"/>
                <w:szCs w:val="21"/>
                <w:lang w:eastAsia="ru-RU"/>
              </w:rPr>
            </w:pPr>
            <w:r w:rsidRPr="00875C36">
              <w:rPr>
                <w:bCs/>
                <w:color w:val="181818"/>
                <w:sz w:val="24"/>
                <w:szCs w:val="24"/>
                <w:lang w:eastAsia="ru-RU"/>
              </w:rPr>
              <w:t> </w:t>
            </w:r>
            <w:r>
              <w:rPr>
                <w:bCs/>
                <w:color w:val="181818"/>
                <w:sz w:val="24"/>
                <w:szCs w:val="24"/>
                <w:lang w:eastAsia="ru-RU"/>
              </w:rPr>
              <w:t>       в 7 классе – не более 102</w:t>
            </w:r>
            <w:r w:rsidRPr="00875C36">
              <w:rPr>
                <w:bCs/>
                <w:color w:val="181818"/>
                <w:sz w:val="24"/>
                <w:szCs w:val="24"/>
                <w:lang w:eastAsia="ru-RU"/>
              </w:rPr>
              <w:t xml:space="preserve"> часов (3 часа в неделю);</w:t>
            </w:r>
          </w:p>
          <w:p w14:paraId="53C496C3" w14:textId="11322598" w:rsidR="00875C36" w:rsidRPr="00875C36" w:rsidRDefault="00875C36" w:rsidP="00875C36">
            <w:pPr>
              <w:widowControl/>
              <w:shd w:val="clear" w:color="auto" w:fill="FFFFFF"/>
              <w:autoSpaceDE/>
              <w:autoSpaceDN/>
              <w:spacing w:line="315" w:lineRule="atLeast"/>
              <w:ind w:firstLine="993"/>
              <w:jc w:val="both"/>
              <w:rPr>
                <w:rFonts w:ascii="Arial" w:hAnsi="Arial" w:cs="Arial"/>
                <w:color w:val="181818"/>
                <w:sz w:val="21"/>
                <w:szCs w:val="21"/>
                <w:lang w:eastAsia="ru-RU"/>
              </w:rPr>
            </w:pPr>
            <w:r w:rsidRPr="00875C36">
              <w:rPr>
                <w:bCs/>
                <w:color w:val="181818"/>
                <w:sz w:val="24"/>
                <w:szCs w:val="24"/>
                <w:lang w:eastAsia="ru-RU"/>
              </w:rPr>
              <w:t> </w:t>
            </w:r>
            <w:r>
              <w:rPr>
                <w:bCs/>
                <w:color w:val="181818"/>
                <w:sz w:val="24"/>
                <w:szCs w:val="24"/>
                <w:lang w:eastAsia="ru-RU"/>
              </w:rPr>
              <w:t>       в 8 классе – не более 102</w:t>
            </w:r>
            <w:r w:rsidRPr="00875C36">
              <w:rPr>
                <w:bCs/>
                <w:color w:val="181818"/>
                <w:sz w:val="24"/>
                <w:szCs w:val="24"/>
                <w:lang w:eastAsia="ru-RU"/>
              </w:rPr>
              <w:t xml:space="preserve"> часов (3 часа в неделю);</w:t>
            </w:r>
          </w:p>
          <w:p w14:paraId="67D6BEC3" w14:textId="314AD95F" w:rsidR="007549BB" w:rsidRDefault="00875C36" w:rsidP="00875C36">
            <w:pPr>
              <w:widowControl/>
              <w:shd w:val="clear" w:color="auto" w:fill="FFFFFF"/>
              <w:autoSpaceDE/>
              <w:autoSpaceDN/>
              <w:spacing w:line="315" w:lineRule="atLeast"/>
              <w:ind w:firstLine="993"/>
              <w:jc w:val="both"/>
              <w:rPr>
                <w:sz w:val="24"/>
              </w:rPr>
            </w:pPr>
            <w:r>
              <w:rPr>
                <w:bCs/>
                <w:color w:val="181818"/>
                <w:sz w:val="24"/>
                <w:szCs w:val="24"/>
                <w:lang w:eastAsia="ru-RU"/>
              </w:rPr>
              <w:t>        в 9 классе – не более 102 часов (3</w:t>
            </w:r>
            <w:r w:rsidRPr="00875C36">
              <w:rPr>
                <w:bCs/>
                <w:color w:val="181818"/>
                <w:sz w:val="24"/>
                <w:szCs w:val="24"/>
                <w:lang w:eastAsia="ru-RU"/>
              </w:rPr>
              <w:t xml:space="preserve"> часа в неделю).</w:t>
            </w:r>
          </w:p>
        </w:tc>
      </w:tr>
      <w:tr w:rsidR="007549BB" w14:paraId="161F9E29" w14:textId="77777777" w:rsidTr="00875C36">
        <w:trPr>
          <w:trHeight w:val="2966"/>
        </w:trPr>
        <w:tc>
          <w:tcPr>
            <w:tcW w:w="2550" w:type="dxa"/>
          </w:tcPr>
          <w:p w14:paraId="162A6C84" w14:textId="56034975" w:rsidR="007549BB" w:rsidRDefault="007549BB"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Родная (татарская) литература</w:t>
            </w:r>
          </w:p>
        </w:tc>
        <w:tc>
          <w:tcPr>
            <w:tcW w:w="11880" w:type="dxa"/>
          </w:tcPr>
          <w:p w14:paraId="0C1B4F8F" w14:textId="51BAF0A5" w:rsidR="00875C36" w:rsidRPr="00875C36" w:rsidRDefault="00875C36" w:rsidP="00875C36">
            <w:pPr>
              <w:widowControl/>
              <w:shd w:val="clear" w:color="auto" w:fill="FFFFFF"/>
              <w:autoSpaceDE/>
              <w:autoSpaceDN/>
              <w:spacing w:line="315" w:lineRule="atLeast"/>
              <w:ind w:firstLine="993"/>
              <w:jc w:val="both"/>
              <w:rPr>
                <w:rFonts w:ascii="Arial" w:hAnsi="Arial" w:cs="Arial"/>
                <w:color w:val="181818"/>
                <w:sz w:val="21"/>
                <w:szCs w:val="21"/>
                <w:lang w:eastAsia="ru-RU"/>
              </w:rPr>
            </w:pPr>
            <w:proofErr w:type="gramStart"/>
            <w:r w:rsidRPr="00875C36">
              <w:rPr>
                <w:color w:val="181818"/>
                <w:sz w:val="24"/>
                <w:szCs w:val="24"/>
                <w:lang w:eastAsia="ru-RU"/>
              </w:rPr>
              <w:t>Программа разработана в соответствии с требованиями Федерального государственного </w:t>
            </w:r>
            <w:r>
              <w:rPr>
                <w:color w:val="181818"/>
                <w:sz w:val="24"/>
                <w:szCs w:val="24"/>
                <w:lang w:eastAsia="ru-RU"/>
              </w:rPr>
              <w:t xml:space="preserve"> образовательного стандарта основ</w:t>
            </w:r>
            <w:r w:rsidRPr="00875C36">
              <w:rPr>
                <w:color w:val="181818"/>
                <w:sz w:val="24"/>
                <w:szCs w:val="24"/>
                <w:lang w:eastAsia="ru-RU"/>
              </w:rPr>
              <w:t>н</w:t>
            </w:r>
            <w:r>
              <w:rPr>
                <w:color w:val="181818"/>
                <w:sz w:val="24"/>
                <w:szCs w:val="24"/>
                <w:lang w:eastAsia="ru-RU"/>
              </w:rPr>
              <w:t>о</w:t>
            </w:r>
            <w:r w:rsidRPr="00875C36">
              <w:rPr>
                <w:color w:val="181818"/>
                <w:sz w:val="24"/>
                <w:szCs w:val="24"/>
                <w:lang w:eastAsia="ru-RU"/>
              </w:rPr>
              <w:t xml:space="preserve">го общего образования и направлена на достижение обучающимися личностных, </w:t>
            </w:r>
            <w:proofErr w:type="spellStart"/>
            <w:r w:rsidRPr="00875C36">
              <w:rPr>
                <w:color w:val="181818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875C36">
              <w:rPr>
                <w:color w:val="181818"/>
                <w:sz w:val="24"/>
                <w:szCs w:val="24"/>
                <w:lang w:eastAsia="ru-RU"/>
              </w:rPr>
              <w:t xml:space="preserve"> (регулятивных, познавательных и коммуникативных) и предметных результатов.</w:t>
            </w:r>
            <w:proofErr w:type="gramEnd"/>
            <w:r>
              <w:rPr>
                <w:color w:val="181818"/>
                <w:sz w:val="24"/>
                <w:szCs w:val="24"/>
                <w:lang w:eastAsia="ru-RU"/>
              </w:rPr>
              <w:t xml:space="preserve"> </w:t>
            </w:r>
            <w:r w:rsidRPr="00875C36">
              <w:rPr>
                <w:bCs/>
                <w:color w:val="181818"/>
                <w:sz w:val="24"/>
                <w:szCs w:val="24"/>
                <w:lang w:eastAsia="ru-RU"/>
              </w:rPr>
              <w:t>Согласно учебному плану</w:t>
            </w:r>
            <w:r>
              <w:rPr>
                <w:bCs/>
                <w:color w:val="181818"/>
                <w:sz w:val="24"/>
                <w:szCs w:val="24"/>
                <w:lang w:eastAsia="ru-RU"/>
              </w:rPr>
              <w:t xml:space="preserve"> школы изучение татарской литературы</w:t>
            </w:r>
            <w:r w:rsidRPr="00875C36">
              <w:rPr>
                <w:bCs/>
                <w:color w:val="181818"/>
                <w:sz w:val="24"/>
                <w:szCs w:val="24"/>
                <w:lang w:eastAsia="ru-RU"/>
              </w:rPr>
              <w:t xml:space="preserve"> рассчитано:</w:t>
            </w:r>
          </w:p>
          <w:p w14:paraId="0EC7D002" w14:textId="18F830A9" w:rsidR="00875C36" w:rsidRPr="00875C36" w:rsidRDefault="00875C36" w:rsidP="00875C36">
            <w:pPr>
              <w:widowControl/>
              <w:shd w:val="clear" w:color="auto" w:fill="FFFFFF"/>
              <w:autoSpaceDE/>
              <w:autoSpaceDN/>
              <w:spacing w:line="315" w:lineRule="atLeast"/>
              <w:ind w:firstLine="993"/>
              <w:jc w:val="both"/>
              <w:rPr>
                <w:rFonts w:ascii="Arial" w:hAnsi="Arial" w:cs="Arial"/>
                <w:color w:val="181818"/>
                <w:sz w:val="21"/>
                <w:szCs w:val="21"/>
                <w:lang w:eastAsia="ru-RU"/>
              </w:rPr>
            </w:pPr>
            <w:r w:rsidRPr="00875C36">
              <w:rPr>
                <w:bCs/>
                <w:color w:val="181818"/>
                <w:sz w:val="24"/>
                <w:szCs w:val="24"/>
                <w:lang w:eastAsia="ru-RU"/>
              </w:rPr>
              <w:t> </w:t>
            </w:r>
            <w:r>
              <w:rPr>
                <w:bCs/>
                <w:color w:val="181818"/>
                <w:sz w:val="24"/>
                <w:szCs w:val="24"/>
                <w:lang w:eastAsia="ru-RU"/>
              </w:rPr>
              <w:t>       в 5 классе – не более 34 часов (1 час</w:t>
            </w:r>
            <w:r w:rsidRPr="00875C36">
              <w:rPr>
                <w:bCs/>
                <w:color w:val="181818"/>
                <w:sz w:val="24"/>
                <w:szCs w:val="24"/>
                <w:lang w:eastAsia="ru-RU"/>
              </w:rPr>
              <w:t xml:space="preserve"> в неделю);</w:t>
            </w:r>
          </w:p>
          <w:p w14:paraId="228392E7" w14:textId="68627728" w:rsidR="00875C36" w:rsidRPr="00875C36" w:rsidRDefault="00875C36" w:rsidP="00875C36">
            <w:pPr>
              <w:widowControl/>
              <w:shd w:val="clear" w:color="auto" w:fill="FFFFFF"/>
              <w:autoSpaceDE/>
              <w:autoSpaceDN/>
              <w:spacing w:line="315" w:lineRule="atLeast"/>
              <w:ind w:firstLine="993"/>
              <w:jc w:val="both"/>
              <w:rPr>
                <w:rFonts w:ascii="Arial" w:hAnsi="Arial" w:cs="Arial"/>
                <w:color w:val="181818"/>
                <w:sz w:val="21"/>
                <w:szCs w:val="21"/>
                <w:lang w:eastAsia="ru-RU"/>
              </w:rPr>
            </w:pPr>
            <w:r w:rsidRPr="00875C36">
              <w:rPr>
                <w:bCs/>
                <w:color w:val="181818"/>
                <w:sz w:val="24"/>
                <w:szCs w:val="24"/>
                <w:lang w:eastAsia="ru-RU"/>
              </w:rPr>
              <w:t> </w:t>
            </w:r>
            <w:r>
              <w:rPr>
                <w:bCs/>
                <w:color w:val="181818"/>
                <w:sz w:val="24"/>
                <w:szCs w:val="24"/>
                <w:lang w:eastAsia="ru-RU"/>
              </w:rPr>
              <w:t>       в 6 классе – не более 34 часов (1</w:t>
            </w:r>
            <w:r w:rsidRPr="00875C36">
              <w:rPr>
                <w:bCs/>
                <w:color w:val="181818"/>
                <w:sz w:val="24"/>
                <w:szCs w:val="24"/>
                <w:lang w:eastAsia="ru-RU"/>
              </w:rPr>
              <w:t xml:space="preserve"> час в неделю);</w:t>
            </w:r>
          </w:p>
          <w:p w14:paraId="2CA767E9" w14:textId="5BF88711" w:rsidR="00875C36" w:rsidRPr="00875C36" w:rsidRDefault="00875C36" w:rsidP="00875C36">
            <w:pPr>
              <w:widowControl/>
              <w:shd w:val="clear" w:color="auto" w:fill="FFFFFF"/>
              <w:autoSpaceDE/>
              <w:autoSpaceDN/>
              <w:spacing w:line="315" w:lineRule="atLeast"/>
              <w:ind w:firstLine="993"/>
              <w:jc w:val="both"/>
              <w:rPr>
                <w:rFonts w:ascii="Arial" w:hAnsi="Arial" w:cs="Arial"/>
                <w:color w:val="181818"/>
                <w:sz w:val="21"/>
                <w:szCs w:val="21"/>
                <w:lang w:eastAsia="ru-RU"/>
              </w:rPr>
            </w:pPr>
            <w:r w:rsidRPr="00875C36">
              <w:rPr>
                <w:bCs/>
                <w:color w:val="181818"/>
                <w:sz w:val="24"/>
                <w:szCs w:val="24"/>
                <w:lang w:eastAsia="ru-RU"/>
              </w:rPr>
              <w:t> </w:t>
            </w:r>
            <w:r>
              <w:rPr>
                <w:bCs/>
                <w:color w:val="181818"/>
                <w:sz w:val="24"/>
                <w:szCs w:val="24"/>
                <w:lang w:eastAsia="ru-RU"/>
              </w:rPr>
              <w:t>       в 7 классе – не более 34 часов (1</w:t>
            </w:r>
            <w:r w:rsidRPr="00875C36">
              <w:rPr>
                <w:bCs/>
                <w:color w:val="181818"/>
                <w:sz w:val="24"/>
                <w:szCs w:val="24"/>
                <w:lang w:eastAsia="ru-RU"/>
              </w:rPr>
              <w:t xml:space="preserve"> час в неделю);</w:t>
            </w:r>
          </w:p>
          <w:p w14:paraId="2D4A0DC4" w14:textId="605C9CCE" w:rsidR="00875C36" w:rsidRPr="00875C36" w:rsidRDefault="00875C36" w:rsidP="00875C36">
            <w:pPr>
              <w:widowControl/>
              <w:shd w:val="clear" w:color="auto" w:fill="FFFFFF"/>
              <w:autoSpaceDE/>
              <w:autoSpaceDN/>
              <w:spacing w:line="315" w:lineRule="atLeast"/>
              <w:ind w:firstLine="993"/>
              <w:jc w:val="both"/>
              <w:rPr>
                <w:rFonts w:ascii="Arial" w:hAnsi="Arial" w:cs="Arial"/>
                <w:color w:val="181818"/>
                <w:sz w:val="21"/>
                <w:szCs w:val="21"/>
                <w:lang w:eastAsia="ru-RU"/>
              </w:rPr>
            </w:pPr>
            <w:r w:rsidRPr="00875C36">
              <w:rPr>
                <w:bCs/>
                <w:color w:val="181818"/>
                <w:sz w:val="24"/>
                <w:szCs w:val="24"/>
                <w:lang w:eastAsia="ru-RU"/>
              </w:rPr>
              <w:t> </w:t>
            </w:r>
            <w:r>
              <w:rPr>
                <w:bCs/>
                <w:color w:val="181818"/>
                <w:sz w:val="24"/>
                <w:szCs w:val="24"/>
                <w:lang w:eastAsia="ru-RU"/>
              </w:rPr>
              <w:t>       в 8 классе – не более 34 часов (1 час</w:t>
            </w:r>
            <w:r w:rsidRPr="00875C36">
              <w:rPr>
                <w:bCs/>
                <w:color w:val="181818"/>
                <w:sz w:val="24"/>
                <w:szCs w:val="24"/>
                <w:lang w:eastAsia="ru-RU"/>
              </w:rPr>
              <w:t xml:space="preserve"> в неделю);</w:t>
            </w:r>
          </w:p>
          <w:p w14:paraId="0CFEF3EB" w14:textId="5AE4AA4A" w:rsidR="00875C36" w:rsidRPr="00875C36" w:rsidRDefault="00875C36" w:rsidP="00875C36">
            <w:pPr>
              <w:widowControl/>
              <w:shd w:val="clear" w:color="auto" w:fill="FFFFFF"/>
              <w:autoSpaceDE/>
              <w:autoSpaceDN/>
              <w:spacing w:line="315" w:lineRule="atLeast"/>
              <w:ind w:firstLine="993"/>
              <w:jc w:val="both"/>
              <w:rPr>
                <w:rFonts w:ascii="Arial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bCs/>
                <w:color w:val="181818"/>
                <w:sz w:val="24"/>
                <w:szCs w:val="24"/>
                <w:lang w:eastAsia="ru-RU"/>
              </w:rPr>
              <w:t>        в 9 классе – не более 34 часов (1 час</w:t>
            </w:r>
            <w:r w:rsidRPr="00875C36">
              <w:rPr>
                <w:bCs/>
                <w:color w:val="181818"/>
                <w:sz w:val="24"/>
                <w:szCs w:val="24"/>
                <w:lang w:eastAsia="ru-RU"/>
              </w:rPr>
              <w:t xml:space="preserve"> в неделю).</w:t>
            </w:r>
          </w:p>
          <w:p w14:paraId="7491BD7F" w14:textId="77777777" w:rsidR="007549BB" w:rsidRDefault="007549BB">
            <w:pPr>
              <w:pStyle w:val="TableParagraph"/>
              <w:ind w:left="108" w:right="98"/>
              <w:jc w:val="both"/>
              <w:rPr>
                <w:sz w:val="24"/>
              </w:rPr>
            </w:pPr>
          </w:p>
        </w:tc>
      </w:tr>
      <w:tr w:rsidR="00EF6FDF" w14:paraId="4B6E4F5F" w14:textId="77777777" w:rsidTr="00875C36">
        <w:trPr>
          <w:trHeight w:val="4669"/>
        </w:trPr>
        <w:tc>
          <w:tcPr>
            <w:tcW w:w="2550" w:type="dxa"/>
          </w:tcPr>
          <w:p w14:paraId="2EFFD8B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828CE4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07D3FD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0063B93" w14:textId="77777777" w:rsidR="00EF6FDF" w:rsidRDefault="00EF6FDF">
            <w:pPr>
              <w:pStyle w:val="TableParagraph"/>
              <w:rPr>
                <w:b/>
                <w:sz w:val="30"/>
              </w:rPr>
            </w:pPr>
          </w:p>
          <w:p w14:paraId="2A28398A" w14:textId="77777777" w:rsidR="00EF6FDF" w:rsidRDefault="00993E9F">
            <w:pPr>
              <w:pStyle w:val="TableParagraph"/>
              <w:ind w:left="925" w:right="779" w:hanging="117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</w:tcPr>
          <w:p w14:paraId="64343361" w14:textId="77777777" w:rsidR="00EF6FDF" w:rsidRDefault="00993E9F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воспитания, и подлежит непосредственному применению при реализации обязательной части ООП ООО.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собирательную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социального,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созидательного,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служит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важным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ресурсом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самоидентификации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социуме,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целом.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даёт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прошлого,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будущего.</w:t>
            </w:r>
          </w:p>
          <w:p w14:paraId="1FC25977" w14:textId="77777777" w:rsidR="00875C36" w:rsidRDefault="00993E9F" w:rsidP="00875C36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способного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самоидентификации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исторического опыта своей страны и человечества в целом, активно и творчески применяющего исторические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практике.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875C36">
              <w:rPr>
                <w:sz w:val="24"/>
              </w:rPr>
              <w:t xml:space="preserve"> </w:t>
            </w:r>
            <w:proofErr w:type="gramStart"/>
            <w:r w:rsidR="00875C36">
              <w:rPr>
                <w:sz w:val="24"/>
              </w:rPr>
              <w:t>обучающихся</w:t>
            </w:r>
            <w:proofErr w:type="gramEnd"/>
            <w:r w:rsidR="00875C36">
              <w:rPr>
                <w:spacing w:val="-7"/>
                <w:sz w:val="24"/>
              </w:rPr>
              <w:t xml:space="preserve"> </w:t>
            </w:r>
            <w:r w:rsidR="00875C36">
              <w:rPr>
                <w:sz w:val="24"/>
              </w:rPr>
              <w:t>целостной</w:t>
            </w:r>
            <w:r w:rsidR="00875C36">
              <w:rPr>
                <w:spacing w:val="-7"/>
                <w:sz w:val="24"/>
              </w:rPr>
              <w:t xml:space="preserve"> </w:t>
            </w:r>
            <w:r w:rsidR="00875C36">
              <w:rPr>
                <w:sz w:val="24"/>
              </w:rPr>
              <w:t>картины</w:t>
            </w:r>
            <w:r w:rsidR="00875C36">
              <w:rPr>
                <w:spacing w:val="-5"/>
                <w:sz w:val="24"/>
              </w:rPr>
              <w:t xml:space="preserve"> </w:t>
            </w:r>
            <w:r w:rsidR="00875C36">
              <w:rPr>
                <w:sz w:val="24"/>
              </w:rPr>
              <w:t>российской</w:t>
            </w:r>
            <w:r w:rsidR="00875C36">
              <w:rPr>
                <w:spacing w:val="-6"/>
                <w:sz w:val="24"/>
              </w:rPr>
              <w:t xml:space="preserve"> </w:t>
            </w:r>
            <w:r w:rsidR="00875C36">
              <w:rPr>
                <w:sz w:val="24"/>
              </w:rPr>
              <w:t>и</w:t>
            </w:r>
            <w:r w:rsidR="00875C36">
              <w:rPr>
                <w:spacing w:val="-6"/>
                <w:sz w:val="24"/>
              </w:rPr>
              <w:t xml:space="preserve"> </w:t>
            </w:r>
            <w:r w:rsidR="00875C36">
              <w:rPr>
                <w:sz w:val="24"/>
              </w:rPr>
              <w:t>мировой</w:t>
            </w:r>
            <w:r w:rsidR="00875C36">
              <w:rPr>
                <w:spacing w:val="-5"/>
                <w:sz w:val="24"/>
              </w:rPr>
              <w:t xml:space="preserve"> </w:t>
            </w:r>
            <w:r w:rsidR="00875C36">
              <w:rPr>
                <w:sz w:val="24"/>
              </w:rPr>
              <w:t>истории,</w:t>
            </w:r>
            <w:r w:rsidR="00875C36">
              <w:rPr>
                <w:spacing w:val="-6"/>
                <w:sz w:val="24"/>
              </w:rPr>
              <w:t xml:space="preserve"> </w:t>
            </w:r>
            <w:r w:rsidR="00875C36">
              <w:rPr>
                <w:sz w:val="24"/>
              </w:rPr>
              <w:t>понимание</w:t>
            </w:r>
            <w:r w:rsidR="00875C36">
              <w:rPr>
                <w:spacing w:val="-5"/>
                <w:sz w:val="24"/>
              </w:rPr>
              <w:t xml:space="preserve"> </w:t>
            </w:r>
            <w:r w:rsidR="00875C36">
              <w:rPr>
                <w:sz w:val="24"/>
              </w:rPr>
              <w:t>места</w:t>
            </w:r>
            <w:r w:rsidR="00875C36">
              <w:rPr>
                <w:spacing w:val="-6"/>
                <w:sz w:val="24"/>
              </w:rPr>
              <w:t xml:space="preserve"> </w:t>
            </w:r>
            <w:r w:rsidR="00875C36">
              <w:rPr>
                <w:sz w:val="24"/>
              </w:rPr>
              <w:t>и</w:t>
            </w:r>
            <w:r w:rsidR="00875C36">
              <w:rPr>
                <w:spacing w:val="-6"/>
                <w:sz w:val="24"/>
              </w:rPr>
              <w:t xml:space="preserve"> </w:t>
            </w:r>
            <w:r w:rsidR="00875C36">
              <w:rPr>
                <w:sz w:val="24"/>
              </w:rPr>
              <w:t>роли</w:t>
            </w:r>
            <w:r w:rsidR="00875C36">
              <w:rPr>
                <w:spacing w:val="-6"/>
                <w:sz w:val="24"/>
              </w:rPr>
              <w:t xml:space="preserve"> </w:t>
            </w:r>
            <w:r w:rsidR="00875C36">
              <w:rPr>
                <w:sz w:val="24"/>
              </w:rPr>
              <w:t>современной</w:t>
            </w:r>
            <w:r w:rsidR="00875C36">
              <w:rPr>
                <w:spacing w:val="-6"/>
                <w:sz w:val="24"/>
              </w:rPr>
              <w:t xml:space="preserve"> </w:t>
            </w:r>
            <w:r w:rsidR="00875C36">
              <w:rPr>
                <w:sz w:val="24"/>
              </w:rPr>
              <w:t>России</w:t>
            </w:r>
            <w:r w:rsidR="00875C36">
              <w:rPr>
                <w:spacing w:val="-6"/>
                <w:sz w:val="24"/>
              </w:rPr>
              <w:t xml:space="preserve"> </w:t>
            </w:r>
            <w:r w:rsidR="00875C36">
              <w:rPr>
                <w:sz w:val="24"/>
              </w:rPr>
              <w:t>в</w:t>
            </w:r>
            <w:r w:rsidR="00875C36">
              <w:rPr>
                <w:spacing w:val="-58"/>
                <w:sz w:val="24"/>
              </w:rPr>
              <w:t xml:space="preserve"> </w:t>
            </w:r>
            <w:r w:rsidR="00875C36">
              <w:rPr>
                <w:sz w:val="24"/>
              </w:rPr>
              <w:t>мире,</w:t>
            </w:r>
            <w:r w:rsidR="00875C36">
              <w:rPr>
                <w:spacing w:val="1"/>
                <w:sz w:val="24"/>
              </w:rPr>
              <w:t xml:space="preserve"> </w:t>
            </w:r>
            <w:r w:rsidR="00875C36">
              <w:rPr>
                <w:sz w:val="24"/>
              </w:rPr>
              <w:t>важности</w:t>
            </w:r>
            <w:r w:rsidR="00875C36">
              <w:rPr>
                <w:spacing w:val="1"/>
                <w:sz w:val="24"/>
              </w:rPr>
              <w:t xml:space="preserve"> </w:t>
            </w:r>
            <w:r w:rsidR="00875C36">
              <w:rPr>
                <w:sz w:val="24"/>
              </w:rPr>
              <w:t>вклада</w:t>
            </w:r>
            <w:r w:rsidR="00875C36">
              <w:rPr>
                <w:spacing w:val="1"/>
                <w:sz w:val="24"/>
              </w:rPr>
              <w:t xml:space="preserve"> </w:t>
            </w:r>
            <w:r w:rsidR="00875C36">
              <w:rPr>
                <w:sz w:val="24"/>
              </w:rPr>
              <w:t>каждого</w:t>
            </w:r>
            <w:r w:rsidR="00875C36">
              <w:rPr>
                <w:spacing w:val="1"/>
                <w:sz w:val="24"/>
              </w:rPr>
              <w:t xml:space="preserve"> </w:t>
            </w:r>
            <w:r w:rsidR="00875C36">
              <w:rPr>
                <w:sz w:val="24"/>
              </w:rPr>
              <w:t>её</w:t>
            </w:r>
            <w:r w:rsidR="00875C36">
              <w:rPr>
                <w:spacing w:val="1"/>
                <w:sz w:val="24"/>
              </w:rPr>
              <w:t xml:space="preserve"> </w:t>
            </w:r>
            <w:r w:rsidR="00875C36">
              <w:rPr>
                <w:sz w:val="24"/>
              </w:rPr>
              <w:t>народа,</w:t>
            </w:r>
            <w:r w:rsidR="00875C36">
              <w:rPr>
                <w:spacing w:val="1"/>
                <w:sz w:val="24"/>
              </w:rPr>
              <w:t xml:space="preserve"> </w:t>
            </w:r>
            <w:r w:rsidR="00875C36">
              <w:rPr>
                <w:sz w:val="24"/>
              </w:rPr>
              <w:t>его</w:t>
            </w:r>
            <w:r w:rsidR="00875C36">
              <w:rPr>
                <w:spacing w:val="1"/>
                <w:sz w:val="24"/>
              </w:rPr>
              <w:t xml:space="preserve"> </w:t>
            </w:r>
            <w:r w:rsidR="00875C36">
              <w:rPr>
                <w:sz w:val="24"/>
              </w:rPr>
              <w:t>культуры</w:t>
            </w:r>
            <w:r w:rsidR="00875C36">
              <w:rPr>
                <w:spacing w:val="1"/>
                <w:sz w:val="24"/>
              </w:rPr>
              <w:t xml:space="preserve"> </w:t>
            </w:r>
            <w:r w:rsidR="00875C36">
              <w:rPr>
                <w:sz w:val="24"/>
              </w:rPr>
              <w:t>в</w:t>
            </w:r>
            <w:r w:rsidR="00875C36">
              <w:rPr>
                <w:spacing w:val="1"/>
                <w:sz w:val="24"/>
              </w:rPr>
              <w:t xml:space="preserve"> </w:t>
            </w:r>
            <w:r w:rsidR="00875C36">
              <w:rPr>
                <w:sz w:val="24"/>
              </w:rPr>
              <w:t>общую</w:t>
            </w:r>
            <w:r w:rsidR="00875C36">
              <w:rPr>
                <w:spacing w:val="1"/>
                <w:sz w:val="24"/>
              </w:rPr>
              <w:t xml:space="preserve"> </w:t>
            </w:r>
            <w:r w:rsidR="00875C36">
              <w:rPr>
                <w:sz w:val="24"/>
              </w:rPr>
              <w:t>историю</w:t>
            </w:r>
            <w:r w:rsidR="00875C36">
              <w:rPr>
                <w:spacing w:val="1"/>
                <w:sz w:val="24"/>
              </w:rPr>
              <w:t xml:space="preserve"> </w:t>
            </w:r>
            <w:r w:rsidR="00875C36">
              <w:rPr>
                <w:sz w:val="24"/>
              </w:rPr>
              <w:t>страны</w:t>
            </w:r>
            <w:r w:rsidR="00875C36">
              <w:rPr>
                <w:spacing w:val="1"/>
                <w:sz w:val="24"/>
              </w:rPr>
              <w:t xml:space="preserve"> </w:t>
            </w:r>
            <w:r w:rsidR="00875C36">
              <w:rPr>
                <w:sz w:val="24"/>
              </w:rPr>
              <w:t>и</w:t>
            </w:r>
            <w:r w:rsidR="00875C36">
              <w:rPr>
                <w:spacing w:val="1"/>
                <w:sz w:val="24"/>
              </w:rPr>
              <w:t xml:space="preserve"> </w:t>
            </w:r>
            <w:r w:rsidR="00875C36">
              <w:rPr>
                <w:sz w:val="24"/>
              </w:rPr>
              <w:t>мировую</w:t>
            </w:r>
            <w:r w:rsidR="00875C36">
              <w:rPr>
                <w:spacing w:val="1"/>
                <w:sz w:val="24"/>
              </w:rPr>
              <w:t xml:space="preserve"> </w:t>
            </w:r>
            <w:r w:rsidR="00875C36">
              <w:rPr>
                <w:sz w:val="24"/>
              </w:rPr>
              <w:t>историю,</w:t>
            </w:r>
            <w:r w:rsidR="00875C36">
              <w:rPr>
                <w:spacing w:val="1"/>
                <w:sz w:val="24"/>
              </w:rPr>
              <w:t xml:space="preserve"> </w:t>
            </w:r>
            <w:r w:rsidR="00875C36">
              <w:rPr>
                <w:sz w:val="24"/>
              </w:rPr>
              <w:t>формирование</w:t>
            </w:r>
            <w:r w:rsidR="00875C36">
              <w:rPr>
                <w:spacing w:val="-2"/>
                <w:sz w:val="24"/>
              </w:rPr>
              <w:t xml:space="preserve"> </w:t>
            </w:r>
            <w:r w:rsidR="00875C36">
              <w:rPr>
                <w:sz w:val="24"/>
              </w:rPr>
              <w:t>личностной позиции</w:t>
            </w:r>
            <w:r w:rsidR="00875C36">
              <w:rPr>
                <w:spacing w:val="-2"/>
                <w:sz w:val="24"/>
              </w:rPr>
              <w:t xml:space="preserve"> </w:t>
            </w:r>
            <w:r w:rsidR="00875C36">
              <w:rPr>
                <w:sz w:val="24"/>
              </w:rPr>
              <w:t>по</w:t>
            </w:r>
            <w:r w:rsidR="00875C36">
              <w:rPr>
                <w:spacing w:val="-1"/>
                <w:sz w:val="24"/>
              </w:rPr>
              <w:t xml:space="preserve"> </w:t>
            </w:r>
            <w:r w:rsidR="00875C36">
              <w:rPr>
                <w:sz w:val="24"/>
              </w:rPr>
              <w:t>отношению</w:t>
            </w:r>
            <w:r w:rsidR="00875C36">
              <w:rPr>
                <w:spacing w:val="-1"/>
                <w:sz w:val="24"/>
              </w:rPr>
              <w:t xml:space="preserve"> </w:t>
            </w:r>
            <w:r w:rsidR="00875C36">
              <w:rPr>
                <w:sz w:val="24"/>
              </w:rPr>
              <w:t>к прошлому</w:t>
            </w:r>
            <w:r w:rsidR="00875C36">
              <w:rPr>
                <w:spacing w:val="-2"/>
                <w:sz w:val="24"/>
              </w:rPr>
              <w:t xml:space="preserve"> </w:t>
            </w:r>
            <w:r w:rsidR="00875C36">
              <w:rPr>
                <w:sz w:val="24"/>
              </w:rPr>
              <w:t>и</w:t>
            </w:r>
            <w:r w:rsidR="00875C36">
              <w:rPr>
                <w:spacing w:val="-1"/>
                <w:sz w:val="24"/>
              </w:rPr>
              <w:t xml:space="preserve"> </w:t>
            </w:r>
            <w:r w:rsidR="00875C36">
              <w:rPr>
                <w:sz w:val="24"/>
              </w:rPr>
              <w:t>настоящему</w:t>
            </w:r>
            <w:r w:rsidR="00875C36">
              <w:rPr>
                <w:spacing w:val="-1"/>
                <w:sz w:val="24"/>
              </w:rPr>
              <w:t xml:space="preserve"> </w:t>
            </w:r>
            <w:r w:rsidR="00875C36">
              <w:rPr>
                <w:sz w:val="24"/>
              </w:rPr>
              <w:t>Отечества.</w:t>
            </w:r>
          </w:p>
          <w:p w14:paraId="7DEEEEA3" w14:textId="77777777" w:rsidR="00875C36" w:rsidRDefault="00875C36" w:rsidP="00875C36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На изучение учебного предмета «История» на ступени основного общего образования отводится 340 часов: в 5-9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неделях.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</w:p>
          <w:p w14:paraId="41A3FEAF" w14:textId="5245DD33" w:rsidR="00EF6FDF" w:rsidRDefault="00875C36" w:rsidP="00875C36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«Введение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Новейшую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объёме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</w:tc>
      </w:tr>
    </w:tbl>
    <w:p w14:paraId="61E7DA82" w14:textId="77777777" w:rsidR="00EF6FDF" w:rsidRDefault="00EF6FDF">
      <w:pPr>
        <w:spacing w:line="270" w:lineRule="atLeast"/>
        <w:jc w:val="both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337FEA28" w14:textId="77777777">
        <w:trPr>
          <w:trHeight w:val="4139"/>
        </w:trPr>
        <w:tc>
          <w:tcPr>
            <w:tcW w:w="2550" w:type="dxa"/>
          </w:tcPr>
          <w:p w14:paraId="6AA9FF2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16AEE147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E050D4D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2DC18C4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0AEF038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12426618" w14:textId="77777777" w:rsidR="00EF6FDF" w:rsidRDefault="00993E9F">
            <w:pPr>
              <w:pStyle w:val="TableParagraph"/>
              <w:spacing w:before="162"/>
              <w:ind w:left="180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«Введение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  <w:p w14:paraId="185360B7" w14:textId="77777777" w:rsidR="00EF6FDF" w:rsidRDefault="00993E9F">
            <w:pPr>
              <w:pStyle w:val="TableParagraph"/>
              <w:ind w:left="182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Новейшую историю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России»</w:t>
            </w:r>
          </w:p>
        </w:tc>
        <w:tc>
          <w:tcPr>
            <w:tcW w:w="11880" w:type="dxa"/>
          </w:tcPr>
          <w:p w14:paraId="51B21695" w14:textId="77777777" w:rsidR="00EF6FDF" w:rsidRDefault="00993E9F">
            <w:pPr>
              <w:pStyle w:val="TableParagraph"/>
              <w:spacing w:before="1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Новейшую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 к освоению предметных результатов программы основного общего образования,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 государственном образовательном стандарте основного общего образования с учётом федеральной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 программы.</w:t>
            </w:r>
          </w:p>
          <w:p w14:paraId="3819449F" w14:textId="77777777" w:rsidR="00EF6FDF" w:rsidRDefault="00993E9F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Содержание учебного модуля, его воспитательный потенциал призван реализовать условия для формирования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подрастающего поколения граждан целостной картины российской истории, осмысления роли 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 в мире, важности вклада каждого народа в общую историю Отечества, позволит создать основу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овладения знаниями об основных этапах и событиях новейшей истории России на ступени среднего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14:paraId="3C6A5038" w14:textId="77777777" w:rsidR="00EF6FDF" w:rsidRDefault="00993E9F">
            <w:pPr>
              <w:pStyle w:val="TableParagraph"/>
              <w:spacing w:before="1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Новейшую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историко-просвещенческую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направленность, формируя у молодёжи способность и готовность к защите исторической правды и сохранению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фальсификации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фактов.</w:t>
            </w:r>
          </w:p>
          <w:p w14:paraId="5594409F" w14:textId="77777777" w:rsidR="00EF6FDF" w:rsidRDefault="00993E9F">
            <w:pPr>
              <w:pStyle w:val="TableParagraph"/>
              <w:spacing w:line="276" w:lineRule="exact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На реализацию модуля «Введение в Новейшую историю России» в рамках курса Истории России в 9 классе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 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 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</w:tc>
      </w:tr>
      <w:tr w:rsidR="00EF6FDF" w14:paraId="5204DC03" w14:textId="77777777">
        <w:trPr>
          <w:trHeight w:val="3587"/>
        </w:trPr>
        <w:tc>
          <w:tcPr>
            <w:tcW w:w="2550" w:type="dxa"/>
          </w:tcPr>
          <w:p w14:paraId="4D46C49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EEFC5D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F84C648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3B78C73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1393FEE2" w14:textId="77777777" w:rsidR="00EF6FDF" w:rsidRDefault="00EF6FDF">
            <w:pPr>
              <w:pStyle w:val="TableParagraph"/>
              <w:rPr>
                <w:b/>
                <w:sz w:val="28"/>
              </w:rPr>
            </w:pPr>
          </w:p>
          <w:p w14:paraId="2FA5D52E" w14:textId="77777777" w:rsidR="00EF6FDF" w:rsidRDefault="00993E9F">
            <w:pPr>
              <w:pStyle w:val="TableParagraph"/>
              <w:ind w:left="925" w:right="331" w:hanging="564"/>
              <w:rPr>
                <w:b/>
                <w:sz w:val="24"/>
              </w:rPr>
            </w:pPr>
            <w:r>
              <w:rPr>
                <w:b/>
                <w:sz w:val="24"/>
              </w:rPr>
              <w:t>Обществознание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</w:tcPr>
          <w:p w14:paraId="07F01E94" w14:textId="77777777" w:rsidR="00EF6FDF" w:rsidRDefault="00993E9F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«Обществознание»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составлена на основе положений и требований к результатам освоения основной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Концепцией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  <w:p w14:paraId="21D1D794" w14:textId="77777777" w:rsidR="00EF6FDF" w:rsidRDefault="00993E9F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«Обществознание»,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подлежит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0A480B01" w14:textId="77777777" w:rsidR="00EF6FDF" w:rsidRDefault="00993E9F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Изучение учебного предмета «Обществознание», включающего знания о российском обществе и направлениях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развития в современных условиях, об основах конституционного строя нашей страны, правах и обязанностях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Отечеству, приверженности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ценностям.</w:t>
            </w:r>
          </w:p>
          <w:p w14:paraId="5D43BC47" w14:textId="77777777" w:rsidR="00EF6FDF" w:rsidRDefault="00993E9F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обучающимся</w:t>
            </w:r>
            <w:proofErr w:type="gramEnd"/>
            <w:r>
              <w:rPr>
                <w:sz w:val="24"/>
              </w:rPr>
              <w:t xml:space="preserve"> освоить язык современной культурной, социально-экономической и политической коммуникации,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вносит свой вклад в формирование метапредметных умений извлекать необходимые сведения, осмысливать,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применять их.</w:t>
            </w:r>
          </w:p>
          <w:p w14:paraId="49D705C0" w14:textId="77777777" w:rsidR="00875C36" w:rsidRDefault="00875C36" w:rsidP="00875C36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«Обществознание»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рефлексии,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оценке своих возможностей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осознанию 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14:paraId="08DAEEB9" w14:textId="1C542498" w:rsidR="00875C36" w:rsidRDefault="00875C36" w:rsidP="00875C36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Общее количество учебных часов на четыре года обучения составляет 136 часов. Учебным планом на изучение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неделях.</w:t>
            </w:r>
          </w:p>
        </w:tc>
      </w:tr>
    </w:tbl>
    <w:p w14:paraId="1F7950C2" w14:textId="77777777" w:rsidR="00EF6FDF" w:rsidRDefault="00EF6FDF">
      <w:pPr>
        <w:spacing w:line="270" w:lineRule="atLeast"/>
        <w:jc w:val="both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29EC187A" w14:textId="77777777">
        <w:trPr>
          <w:trHeight w:val="282"/>
        </w:trPr>
        <w:tc>
          <w:tcPr>
            <w:tcW w:w="2550" w:type="dxa"/>
            <w:tcBorders>
              <w:bottom w:val="nil"/>
            </w:tcBorders>
          </w:tcPr>
          <w:p w14:paraId="152F8D97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bottom w:val="nil"/>
            </w:tcBorders>
          </w:tcPr>
          <w:p w14:paraId="5C57A89B" w14:textId="77777777" w:rsidR="00EF6FDF" w:rsidRDefault="00993E9F">
            <w:pPr>
              <w:pStyle w:val="TableParagraph"/>
              <w:spacing w:before="1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«География»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EF6FDF" w14:paraId="777E1E67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6173D5D0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33DE7011" w14:textId="77777777" w:rsidR="00EF6FDF" w:rsidRDefault="00993E9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составлена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EF6FDF" w14:paraId="738BA020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3C615AA4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7DDF1DEA" w14:textId="77777777" w:rsidR="00EF6FDF" w:rsidRDefault="00993E9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</w:p>
        </w:tc>
      </w:tr>
      <w:tr w:rsidR="00EF6FDF" w14:paraId="2BFFE254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4E8AF139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4354EC73" w14:textId="77777777" w:rsidR="00EF6FDF" w:rsidRDefault="00993E9F">
            <w:pPr>
              <w:pStyle w:val="TableParagraph"/>
              <w:tabs>
                <w:tab w:val="left" w:pos="1798"/>
                <w:tab w:val="left" w:pos="3648"/>
                <w:tab w:val="left" w:pos="3972"/>
                <w:tab w:val="left" w:pos="5507"/>
                <w:tab w:val="left" w:pos="6821"/>
                <w:tab w:val="left" w:pos="8207"/>
                <w:tab w:val="left" w:pos="8547"/>
                <w:tab w:val="left" w:pos="9753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z w:val="24"/>
              </w:rPr>
              <w:tab/>
              <w:t>представленной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федеральной</w:t>
            </w:r>
            <w:r>
              <w:rPr>
                <w:sz w:val="24"/>
              </w:rPr>
              <w:tab/>
              <w:t>программе</w:t>
            </w:r>
            <w:r>
              <w:rPr>
                <w:sz w:val="24"/>
              </w:rPr>
              <w:tab/>
              <w:t>воспитания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подлежит</w:t>
            </w:r>
            <w:r>
              <w:rPr>
                <w:sz w:val="24"/>
              </w:rPr>
              <w:tab/>
              <w:t>непосредственному</w:t>
            </w:r>
          </w:p>
        </w:tc>
      </w:tr>
      <w:tr w:rsidR="00EF6FDF" w14:paraId="1AA3A0E8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129A6F3C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49AA058C" w14:textId="77777777" w:rsidR="00EF6FDF" w:rsidRDefault="00993E9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применению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  <w:tr w:rsidR="00EF6FDF" w14:paraId="5848431E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12609DFB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1F99546B" w14:textId="77777777" w:rsidR="00EF6FDF" w:rsidRDefault="00993E9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«География»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предмет,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формирующий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</w:tr>
      <w:tr w:rsidR="00EF6FDF" w14:paraId="313E9CD8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6743C337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2DA515B5" w14:textId="77777777" w:rsidR="00EF6FDF" w:rsidRDefault="00993E9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систему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комплексных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планете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</w:p>
        </w:tc>
      </w:tr>
      <w:tr w:rsidR="00EF6FDF" w14:paraId="236666A7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4A13C703" w14:textId="77777777" w:rsidR="00EF6FDF" w:rsidRDefault="00993E9F">
            <w:pPr>
              <w:pStyle w:val="TableParagraph"/>
              <w:spacing w:line="256" w:lineRule="exact"/>
              <w:ind w:left="178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География</w:t>
            </w: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73C68EEF" w14:textId="77777777" w:rsidR="00EF6FDF" w:rsidRDefault="00993E9F">
            <w:pPr>
              <w:pStyle w:val="TableParagraph"/>
              <w:tabs>
                <w:tab w:val="left" w:pos="10782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закономерностях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размещении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хозяйства,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  <w:t>динамике</w:t>
            </w:r>
          </w:p>
        </w:tc>
      </w:tr>
      <w:tr w:rsidR="00EF6FDF" w14:paraId="127EF982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2A7CEA03" w14:textId="77777777" w:rsidR="00EF6FDF" w:rsidRDefault="00993E9F">
            <w:pPr>
              <w:pStyle w:val="TableParagraph"/>
              <w:spacing w:line="256" w:lineRule="exact"/>
              <w:ind w:left="180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152A4AA9" w14:textId="77777777" w:rsidR="00EF6FDF" w:rsidRDefault="00993E9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природных,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социально-экономических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</w:tr>
      <w:tr w:rsidR="00EF6FDF" w14:paraId="18908CF9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2C36A7FA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47D6DAB1" w14:textId="77777777" w:rsidR="00EF6FDF" w:rsidRDefault="00993E9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подходах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устойчивому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территорий.</w:t>
            </w:r>
          </w:p>
        </w:tc>
      </w:tr>
      <w:tr w:rsidR="00EF6FDF" w14:paraId="03469851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7C7CE9AC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5F1D54AF" w14:textId="77777777" w:rsidR="00EF6FDF" w:rsidRDefault="00993E9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базой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</w:tr>
      <w:tr w:rsidR="00EF6FDF" w14:paraId="78CADA1A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464E0DA1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3B6DA7CB" w14:textId="77777777" w:rsidR="00EF6FDF" w:rsidRDefault="00993E9F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краеведческого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обучении,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закономерностей,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теорий,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гипотез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EF6FDF" w14:paraId="3452E171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191E22F7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34301999" w14:textId="77777777" w:rsidR="00EF6FDF" w:rsidRDefault="00993E9F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старшей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 xml:space="preserve">школе,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базовым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звеном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системе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непрерывного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географического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образования,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основой  </w:t>
            </w:r>
            <w:r>
              <w:rPr>
                <w:spacing w:val="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</w:tr>
      <w:tr w:rsidR="00EF6FDF" w14:paraId="31FCE74C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6A9F843D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04A11059" w14:textId="77777777" w:rsidR="00EF6FDF" w:rsidRDefault="00993E9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последующей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дифференциации.</w:t>
            </w:r>
          </w:p>
        </w:tc>
      </w:tr>
      <w:tr w:rsidR="00EF6FDF" w14:paraId="658C9924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4E421498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581CD7B8" w14:textId="77777777" w:rsidR="00EF6FDF" w:rsidRDefault="00993E9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 «География» отводится 272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часа: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 часу в 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5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 классах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EF6FDF" w14:paraId="259E9944" w14:textId="77777777">
        <w:trPr>
          <w:trHeight w:val="270"/>
        </w:trPr>
        <w:tc>
          <w:tcPr>
            <w:tcW w:w="2550" w:type="dxa"/>
            <w:tcBorders>
              <w:top w:val="nil"/>
            </w:tcBorders>
          </w:tcPr>
          <w:p w14:paraId="5DDBD81D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</w:tcBorders>
          </w:tcPr>
          <w:p w14:paraId="55FEA8CD" w14:textId="77777777" w:rsidR="00EF6FDF" w:rsidRDefault="00993E9F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часа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 8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 классах.</w:t>
            </w:r>
          </w:p>
        </w:tc>
      </w:tr>
      <w:tr w:rsidR="00EF6FDF" w14:paraId="3C985C53" w14:textId="77777777">
        <w:trPr>
          <w:trHeight w:val="282"/>
        </w:trPr>
        <w:tc>
          <w:tcPr>
            <w:tcW w:w="2550" w:type="dxa"/>
            <w:tcBorders>
              <w:bottom w:val="nil"/>
            </w:tcBorders>
          </w:tcPr>
          <w:p w14:paraId="506A828B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bottom w:val="nil"/>
            </w:tcBorders>
          </w:tcPr>
          <w:p w14:paraId="211EFB38" w14:textId="77777777" w:rsidR="00EF6FDF" w:rsidRDefault="00993E9F">
            <w:pPr>
              <w:pStyle w:val="TableParagraph"/>
              <w:spacing w:before="1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жизнедеятельности»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EF6FDF" w14:paraId="661E97E5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3C1AB2D8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674BE860" w14:textId="77777777" w:rsidR="00EF6FDF" w:rsidRDefault="00993E9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</w:tr>
      <w:tr w:rsidR="00EF6FDF" w14:paraId="6F99FF14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3EB6110C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69B8BF91" w14:textId="77777777" w:rsidR="00EF6FDF" w:rsidRDefault="00993E9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ООО,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</w:tr>
      <w:tr w:rsidR="00EF6FDF" w14:paraId="4C78B588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01DBA791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62B81E8B" w14:textId="77777777" w:rsidR="00EF6FDF" w:rsidRDefault="00993E9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жизнедеятельности»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непосредственное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</w:tc>
      </w:tr>
      <w:tr w:rsidR="00EF6FDF" w14:paraId="46CD178A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4DD8F6A0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177A3843" w14:textId="77777777" w:rsidR="00EF6FDF" w:rsidRDefault="00993E9F">
            <w:pPr>
              <w:pStyle w:val="TableParagraph"/>
              <w:tabs>
                <w:tab w:val="left" w:pos="1309"/>
                <w:tab w:val="left" w:pos="2058"/>
                <w:tab w:val="left" w:pos="3458"/>
                <w:tab w:val="left" w:pos="3916"/>
                <w:tab w:val="left" w:pos="5421"/>
                <w:tab w:val="left" w:pos="7147"/>
                <w:tab w:val="left" w:pos="8265"/>
                <w:tab w:val="left" w:pos="9201"/>
                <w:tab w:val="left" w:pos="10396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  <w:t>ОБЖ</w:t>
            </w:r>
            <w:r>
              <w:rPr>
                <w:sz w:val="24"/>
              </w:rPr>
              <w:tab/>
              <w:t>направлено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формирования</w:t>
            </w:r>
            <w:r>
              <w:rPr>
                <w:sz w:val="24"/>
              </w:rPr>
              <w:tab/>
              <w:t>базового</w:t>
            </w:r>
            <w:r>
              <w:rPr>
                <w:sz w:val="24"/>
              </w:rPr>
              <w:tab/>
              <w:t>уровня</w:t>
            </w:r>
            <w:r>
              <w:rPr>
                <w:sz w:val="24"/>
              </w:rPr>
              <w:tab/>
              <w:t>культуры</w:t>
            </w:r>
            <w:r>
              <w:rPr>
                <w:sz w:val="24"/>
              </w:rPr>
              <w:tab/>
              <w:t>безопасности</w:t>
            </w:r>
          </w:p>
        </w:tc>
      </w:tr>
      <w:tr w:rsidR="00EF6FDF" w14:paraId="449D8ED0" w14:textId="77777777">
        <w:trPr>
          <w:trHeight w:val="1380"/>
        </w:trPr>
        <w:tc>
          <w:tcPr>
            <w:tcW w:w="2550" w:type="dxa"/>
            <w:tcBorders>
              <w:top w:val="nil"/>
              <w:bottom w:val="nil"/>
            </w:tcBorders>
          </w:tcPr>
          <w:p w14:paraId="450CE1A0" w14:textId="77777777" w:rsidR="00EF6FDF" w:rsidRDefault="00993E9F">
            <w:pPr>
              <w:pStyle w:val="TableParagraph"/>
              <w:spacing w:before="133"/>
              <w:ind w:left="215" w:right="204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жизнедеятельности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1A387E76" w14:textId="77777777" w:rsidR="00EF6FDF" w:rsidRDefault="00993E9F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жизнедеятельности,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избегать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нейтрализовывать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конфликтные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чрезвычайных ситуациях.</w:t>
            </w:r>
          </w:p>
          <w:p w14:paraId="0458255A" w14:textId="77777777" w:rsidR="00EF6FDF" w:rsidRDefault="00993E9F">
            <w:pPr>
              <w:pStyle w:val="TableParagraph"/>
              <w:spacing w:line="270" w:lineRule="atLeas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(тематическими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линиями),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обеспечивающими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непрерывность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</w:tc>
      </w:tr>
      <w:tr w:rsidR="00EF6FDF" w14:paraId="1266FFC9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6B7CA657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28063D36" w14:textId="77777777" w:rsidR="00EF6FDF" w:rsidRDefault="00993E9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преемственность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</w:p>
        </w:tc>
      </w:tr>
      <w:tr w:rsidR="00EF6FDF" w14:paraId="732B9FB3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146F7A38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13B072AA" w14:textId="77777777" w:rsidR="00EF6FDF" w:rsidRDefault="00993E9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обществе»;</w:t>
            </w:r>
          </w:p>
        </w:tc>
      </w:tr>
      <w:tr w:rsidR="00EF6FDF" w14:paraId="0F5456A2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6B9A7BDA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208E54B5" w14:textId="77777777" w:rsidR="00EF6FDF" w:rsidRDefault="00993E9F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«Безопасность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быту»;</w:t>
            </w:r>
          </w:p>
        </w:tc>
      </w:tr>
      <w:tr w:rsidR="00EF6FDF" w14:paraId="16378622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318C4524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6D454A12" w14:textId="77777777" w:rsidR="00EF6FDF" w:rsidRDefault="00993E9F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транспорте»;</w:t>
            </w:r>
          </w:p>
        </w:tc>
      </w:tr>
      <w:tr w:rsidR="00EF6FDF" w14:paraId="2EF07BEC" w14:textId="77777777">
        <w:trPr>
          <w:trHeight w:val="271"/>
        </w:trPr>
        <w:tc>
          <w:tcPr>
            <w:tcW w:w="2550" w:type="dxa"/>
            <w:tcBorders>
              <w:top w:val="nil"/>
            </w:tcBorders>
          </w:tcPr>
          <w:p w14:paraId="6B2187E9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</w:tcBorders>
          </w:tcPr>
          <w:p w14:paraId="0067F361" w14:textId="77777777" w:rsidR="00EF6FDF" w:rsidRDefault="00993E9F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общественных местах»;</w:t>
            </w:r>
          </w:p>
        </w:tc>
      </w:tr>
    </w:tbl>
    <w:p w14:paraId="5ACEE29A" w14:textId="77777777" w:rsidR="00EF6FDF" w:rsidRDefault="00EF6FDF">
      <w:pPr>
        <w:spacing w:line="252" w:lineRule="exact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368497FA" w14:textId="77777777">
        <w:trPr>
          <w:trHeight w:val="2207"/>
        </w:trPr>
        <w:tc>
          <w:tcPr>
            <w:tcW w:w="2550" w:type="dxa"/>
          </w:tcPr>
          <w:p w14:paraId="4DD81C50" w14:textId="77777777" w:rsidR="00EF6FDF" w:rsidRDefault="00EF6FDF">
            <w:pPr>
              <w:pStyle w:val="TableParagraph"/>
              <w:rPr>
                <w:sz w:val="24"/>
              </w:rPr>
            </w:pPr>
          </w:p>
        </w:tc>
        <w:tc>
          <w:tcPr>
            <w:tcW w:w="11880" w:type="dxa"/>
          </w:tcPr>
          <w:p w14:paraId="76C31841" w14:textId="77777777" w:rsidR="00EF6FDF" w:rsidRDefault="00993E9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«Безопасность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среде»;</w:t>
            </w:r>
          </w:p>
          <w:p w14:paraId="358664BC" w14:textId="77777777" w:rsidR="00EF6FDF" w:rsidRDefault="00993E9F">
            <w:pPr>
              <w:pStyle w:val="TableParagraph"/>
              <w:ind w:left="108" w:right="4090"/>
              <w:rPr>
                <w:sz w:val="24"/>
              </w:rPr>
            </w:pPr>
            <w:r>
              <w:rPr>
                <w:sz w:val="24"/>
              </w:rPr>
              <w:t>модуль № 6 «Здоровье и как его сохранить Основы медицинских знаний»;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«Безопасность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социуме»;</w:t>
            </w:r>
          </w:p>
          <w:p w14:paraId="7FD34228" w14:textId="77777777" w:rsidR="00EF6FDF" w:rsidRDefault="00993E9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пространстве»;</w:t>
            </w:r>
          </w:p>
          <w:p w14:paraId="669DEBC5" w14:textId="77777777" w:rsidR="00EF6FDF" w:rsidRDefault="00993E9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экстремизму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терроризму»;</w:t>
            </w:r>
          </w:p>
          <w:p w14:paraId="536ACC7E" w14:textId="77777777" w:rsidR="00EF6FDF" w:rsidRDefault="00993E9F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«Взаимодействие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населения».</w:t>
            </w:r>
          </w:p>
          <w:p w14:paraId="4333D524" w14:textId="77777777" w:rsidR="00EF6FDF" w:rsidRDefault="00993E9F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8—9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расчёта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часов).</w:t>
            </w:r>
          </w:p>
        </w:tc>
      </w:tr>
      <w:tr w:rsidR="00EF6FDF" w14:paraId="2FDB579D" w14:textId="77777777">
        <w:trPr>
          <w:trHeight w:val="5250"/>
        </w:trPr>
        <w:tc>
          <w:tcPr>
            <w:tcW w:w="2550" w:type="dxa"/>
          </w:tcPr>
          <w:p w14:paraId="17C719C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C33C2F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8CBBDB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B393D7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1DF6E18F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337E5B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273A0B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18E9C8DA" w14:textId="77777777" w:rsidR="00EF6FDF" w:rsidRDefault="00EF6FDF">
            <w:pPr>
              <w:pStyle w:val="TableParagraph"/>
              <w:spacing w:before="4"/>
              <w:rPr>
                <w:b/>
                <w:sz w:val="34"/>
              </w:rPr>
            </w:pPr>
          </w:p>
          <w:p w14:paraId="5BCB1F65" w14:textId="7A5C8675" w:rsidR="00EF6FDF" w:rsidRDefault="00DA782A" w:rsidP="00DA782A">
            <w:pPr>
              <w:pStyle w:val="TableParagraph"/>
              <w:ind w:left="231"/>
              <w:rPr>
                <w:b/>
                <w:sz w:val="24"/>
              </w:rPr>
            </w:pPr>
            <w:r>
              <w:rPr>
                <w:b/>
                <w:sz w:val="24"/>
              </w:rPr>
              <w:t>Иностранный</w:t>
            </w:r>
            <w:r w:rsidR="00993E9F">
              <w:rPr>
                <w:b/>
                <w:spacing w:val="-3"/>
                <w:sz w:val="24"/>
              </w:rPr>
              <w:t xml:space="preserve"> </w:t>
            </w:r>
            <w:r w:rsidR="00993E9F">
              <w:rPr>
                <w:b/>
                <w:sz w:val="24"/>
              </w:rPr>
              <w:t>язык</w:t>
            </w:r>
            <w:r>
              <w:rPr>
                <w:b/>
                <w:sz w:val="24"/>
              </w:rPr>
              <w:t xml:space="preserve"> (английский)</w:t>
            </w:r>
          </w:p>
        </w:tc>
        <w:tc>
          <w:tcPr>
            <w:tcW w:w="11880" w:type="dxa"/>
          </w:tcPr>
          <w:p w14:paraId="357DBB26" w14:textId="77777777" w:rsidR="00DA782A" w:rsidRDefault="00DA782A" w:rsidP="00DA782A">
            <w:pPr>
              <w:pStyle w:val="TableParagraph"/>
              <w:tabs>
                <w:tab w:val="left" w:pos="828"/>
                <w:tab w:val="left" w:pos="829"/>
              </w:tabs>
              <w:spacing w:before="2" w:line="257" w:lineRule="exact"/>
            </w:pPr>
            <w:r>
              <w:t>Программа по иностранному (английскому) языку на уровне основного общего образования составлена на основе требований к результатам освоения основной образовательной программы,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воспитания.</w:t>
            </w:r>
          </w:p>
          <w:p w14:paraId="08A1453F" w14:textId="77777777" w:rsidR="00EF6FDF" w:rsidRDefault="00DA782A" w:rsidP="00DA782A">
            <w:pPr>
              <w:pStyle w:val="TableParagraph"/>
              <w:tabs>
                <w:tab w:val="left" w:pos="828"/>
                <w:tab w:val="left" w:pos="829"/>
              </w:tabs>
              <w:spacing w:before="2" w:line="257" w:lineRule="exact"/>
            </w:pPr>
            <w:r>
              <w:t xml:space="preserve"> </w:t>
            </w:r>
            <w:r>
              <w:t xml:space="preserve">Программа по иностранному (английскому) языку устанавливает распределение обязательного предметного содержания по годам обучения, последовательность их изучения с учётом особенностей структуры иностранного (английского) языка, </w:t>
            </w:r>
            <w:proofErr w:type="spellStart"/>
            <w:r>
              <w:t>межпредметных</w:t>
            </w:r>
            <w:proofErr w:type="spellEnd"/>
            <w:r>
              <w:t xml:space="preserve"> связей иностранного (английского) языка с содержанием учебных предметов, изучаемых на уровне основного общего образования, с учётом возрастных особенностей обучающихся. В программе по иностранному (английскому) языку для основного общего образования предусмотрено развитие речевых умений и языковых навыков, представленных в федеральной рабочей программе по иностранному (английскому) языку начального общего образования, что обеспечивает преемственность между уровнями общего образования. Построение программы по иностранному (английскому) языку имеет нелинейный характер и основано на концентрическом принципе. В каждом классе даются новые элементы содержания и определяются новые требования. В процессе </w:t>
            </w:r>
            <w:proofErr w:type="gramStart"/>
            <w:r>
              <w:t>обучения</w:t>
            </w:r>
            <w:proofErr w:type="gramEnd"/>
            <w:r>
              <w:t xml:space="preserve">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      </w:r>
          </w:p>
          <w:p w14:paraId="6F580F31" w14:textId="77777777" w:rsidR="00DA782A" w:rsidRDefault="00DA782A" w:rsidP="00DA782A">
            <w:pPr>
              <w:pStyle w:val="TableParagraph"/>
              <w:tabs>
                <w:tab w:val="left" w:pos="828"/>
                <w:tab w:val="left" w:pos="829"/>
              </w:tabs>
              <w:spacing w:before="2" w:line="257" w:lineRule="exact"/>
            </w:pPr>
            <w:r>
              <w:t xml:space="preserve">Основными подходами к обучению иностранному (английскому) языку признаются </w:t>
            </w:r>
            <w:proofErr w:type="spellStart"/>
            <w:r>
              <w:t>компетентностный</w:t>
            </w:r>
            <w:proofErr w:type="spellEnd"/>
            <w:r>
              <w:t>, системно-</w:t>
            </w:r>
            <w:proofErr w:type="spellStart"/>
            <w:r>
              <w:t>деятельностный</w:t>
            </w:r>
            <w:proofErr w:type="spellEnd"/>
            <w:r>
              <w:t xml:space="preserve">, межкультурный и коммуникативно-когнитивный, что предполагает возможность реализовать поставленные цели, добиться достижения планируемых результатов в рамках содержания, отобранного для основного общего образования, использования новых педагогических технологий (дифференциация, индивидуализация, проектная деятельность и другие) и использования современных средств обучения. Общее число часов, рекомендованных для изучения иностранного (английского) языка, – 510 часов: </w:t>
            </w:r>
          </w:p>
          <w:p w14:paraId="134AFE7C" w14:textId="77777777" w:rsidR="00DA782A" w:rsidRDefault="00DA782A" w:rsidP="00DA782A">
            <w:pPr>
              <w:pStyle w:val="TableParagraph"/>
              <w:tabs>
                <w:tab w:val="left" w:pos="828"/>
                <w:tab w:val="left" w:pos="829"/>
              </w:tabs>
              <w:spacing w:before="2" w:line="257" w:lineRule="exact"/>
            </w:pPr>
            <w:r>
              <w:t>в 5 классе – 102 час (3 часа в неделю),</w:t>
            </w:r>
          </w:p>
          <w:p w14:paraId="1E286CC7" w14:textId="77777777" w:rsidR="00DA782A" w:rsidRDefault="00DA782A" w:rsidP="00DA782A">
            <w:pPr>
              <w:pStyle w:val="TableParagraph"/>
              <w:tabs>
                <w:tab w:val="left" w:pos="828"/>
                <w:tab w:val="left" w:pos="829"/>
              </w:tabs>
              <w:spacing w:before="2" w:line="257" w:lineRule="exact"/>
            </w:pPr>
            <w:r>
              <w:t xml:space="preserve"> в 6 классе – 102 часа (3 часа в неделю),</w:t>
            </w:r>
          </w:p>
          <w:p w14:paraId="6673EA77" w14:textId="77777777" w:rsidR="00DA782A" w:rsidRDefault="00DA782A" w:rsidP="00DA782A">
            <w:pPr>
              <w:pStyle w:val="TableParagraph"/>
              <w:tabs>
                <w:tab w:val="left" w:pos="828"/>
                <w:tab w:val="left" w:pos="829"/>
              </w:tabs>
              <w:spacing w:before="2" w:line="257" w:lineRule="exact"/>
            </w:pPr>
            <w:r>
              <w:t xml:space="preserve"> в 7 классе – 102 часа (3 часа в неделю),</w:t>
            </w:r>
          </w:p>
          <w:p w14:paraId="1FA01DF2" w14:textId="77777777" w:rsidR="00DA782A" w:rsidRDefault="00DA782A" w:rsidP="00DA782A">
            <w:pPr>
              <w:pStyle w:val="TableParagraph"/>
              <w:tabs>
                <w:tab w:val="left" w:pos="828"/>
                <w:tab w:val="left" w:pos="829"/>
              </w:tabs>
              <w:spacing w:before="2" w:line="257" w:lineRule="exact"/>
            </w:pPr>
            <w:r>
              <w:t xml:space="preserve"> в 8 классе –102 часа (3 часа в неделю),</w:t>
            </w:r>
          </w:p>
          <w:p w14:paraId="4A36B570" w14:textId="5CA97FB7" w:rsidR="00DA782A" w:rsidRDefault="00DA782A" w:rsidP="00DA782A">
            <w:pPr>
              <w:pStyle w:val="TableParagraph"/>
              <w:tabs>
                <w:tab w:val="left" w:pos="828"/>
                <w:tab w:val="left" w:pos="829"/>
              </w:tabs>
              <w:spacing w:before="2" w:line="257" w:lineRule="exact"/>
              <w:rPr>
                <w:sz w:val="24"/>
              </w:rPr>
            </w:pPr>
            <w:r>
              <w:t xml:space="preserve"> в 9 классе – 102 часа (3 часа в неделю).</w:t>
            </w:r>
          </w:p>
        </w:tc>
      </w:tr>
    </w:tbl>
    <w:p w14:paraId="705D17DE" w14:textId="77777777" w:rsidR="00EF6FDF" w:rsidRDefault="00EF6FDF">
      <w:pPr>
        <w:spacing w:line="270" w:lineRule="atLeast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04CCA653" w14:textId="77777777">
        <w:trPr>
          <w:trHeight w:val="4140"/>
        </w:trPr>
        <w:tc>
          <w:tcPr>
            <w:tcW w:w="2550" w:type="dxa"/>
          </w:tcPr>
          <w:p w14:paraId="2196C92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0AFEA0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7B22153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7B566FD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53CB8B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5876F9E" w14:textId="77777777" w:rsidR="00EF6FDF" w:rsidRDefault="00EF6FDF">
            <w:pPr>
              <w:pStyle w:val="TableParagraph"/>
              <w:rPr>
                <w:b/>
                <w:sz w:val="38"/>
              </w:rPr>
            </w:pPr>
          </w:p>
          <w:p w14:paraId="77D1D524" w14:textId="77777777" w:rsidR="00EF6FDF" w:rsidRDefault="00993E9F">
            <w:pPr>
              <w:pStyle w:val="TableParagraph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</w:p>
        </w:tc>
        <w:tc>
          <w:tcPr>
            <w:tcW w:w="11880" w:type="dxa"/>
          </w:tcPr>
          <w:p w14:paraId="47EAB0A0" w14:textId="77777777" w:rsidR="00EF6FDF" w:rsidRDefault="00993E9F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 образовательного стандарта основного общего образования с учётом и современных мировых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требований, предъявляемых к математическому образованию, и 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 образования,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обеспечивают овладение ключевыми компетенциями, составляющими основу для непрерывного образования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саморазвития, а также целостность общекультурного, личностного и познавательного развития обучающихся.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 программе учтены идеи и положения Концепции развития математического образования в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14:paraId="1186CF5B" w14:textId="77777777" w:rsidR="00EF6FDF" w:rsidRDefault="00993E9F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«Алгебра»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(«Алгебраические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выражения»,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«Уравнения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неравенства»),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«Функции»,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«Геометрия»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(«Геометрические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геометрических величин»),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«Вероятность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статистика».</w:t>
            </w:r>
          </w:p>
          <w:p w14:paraId="7BCD98BE" w14:textId="77777777" w:rsidR="00EF6FDF" w:rsidRDefault="00993E9F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В соответствии с Федеральным государственным образовательным стандартом основного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обязательным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предметом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</w:p>
          <w:p w14:paraId="1969A431" w14:textId="7F4E1748" w:rsidR="00875C36" w:rsidRDefault="00993E9F" w:rsidP="00875C36">
            <w:pPr>
              <w:pStyle w:val="TableParagraph"/>
              <w:spacing w:line="270" w:lineRule="atLeast"/>
              <w:ind w:left="108" w:right="9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«Математика»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традиционно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изучается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курсов: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«Математика»,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7—9 классах — курсов «Алгебра» (включая элементы статистики и теории вероятностей) и «Геометрия».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вводится самостоятельный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 «Вероятность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статистика».</w:t>
            </w:r>
            <w:r w:rsidR="00875C36">
              <w:rPr>
                <w:sz w:val="24"/>
              </w:rPr>
              <w:t xml:space="preserve"> </w:t>
            </w:r>
            <w:r w:rsidR="00875C36">
              <w:rPr>
                <w:sz w:val="24"/>
              </w:rPr>
              <w:t>На</w:t>
            </w:r>
            <w:r w:rsidR="00875C36">
              <w:rPr>
                <w:spacing w:val="-1"/>
                <w:sz w:val="24"/>
              </w:rPr>
              <w:t xml:space="preserve"> </w:t>
            </w:r>
            <w:r w:rsidR="00875C36">
              <w:rPr>
                <w:sz w:val="24"/>
              </w:rPr>
              <w:t>изучение математики</w:t>
            </w:r>
            <w:r w:rsidR="00875C36">
              <w:rPr>
                <w:spacing w:val="1"/>
                <w:sz w:val="24"/>
              </w:rPr>
              <w:t xml:space="preserve"> </w:t>
            </w:r>
            <w:r w:rsidR="00875C36">
              <w:rPr>
                <w:sz w:val="24"/>
              </w:rPr>
              <w:t>в</w:t>
            </w:r>
            <w:r w:rsidR="00875C36">
              <w:rPr>
                <w:spacing w:val="-1"/>
                <w:sz w:val="24"/>
              </w:rPr>
              <w:t xml:space="preserve"> </w:t>
            </w:r>
            <w:r w:rsidR="00875C36">
              <w:rPr>
                <w:sz w:val="24"/>
              </w:rPr>
              <w:t>5—6</w:t>
            </w:r>
            <w:r w:rsidR="00875C36">
              <w:rPr>
                <w:spacing w:val="1"/>
                <w:sz w:val="24"/>
              </w:rPr>
              <w:t xml:space="preserve"> </w:t>
            </w:r>
            <w:r w:rsidR="00875C36">
              <w:rPr>
                <w:sz w:val="24"/>
              </w:rPr>
              <w:t>классах отводится 5</w:t>
            </w:r>
            <w:r w:rsidR="00875C36">
              <w:rPr>
                <w:spacing w:val="1"/>
                <w:sz w:val="24"/>
              </w:rPr>
              <w:t xml:space="preserve"> </w:t>
            </w:r>
            <w:r w:rsidR="00875C36">
              <w:rPr>
                <w:sz w:val="24"/>
              </w:rPr>
              <w:t>учебных</w:t>
            </w:r>
            <w:r w:rsidR="00875C36">
              <w:rPr>
                <w:spacing w:val="1"/>
                <w:sz w:val="24"/>
              </w:rPr>
              <w:t xml:space="preserve"> </w:t>
            </w:r>
            <w:r w:rsidR="00875C36">
              <w:rPr>
                <w:sz w:val="24"/>
              </w:rPr>
              <w:t>часов</w:t>
            </w:r>
            <w:r w:rsidR="00875C36">
              <w:rPr>
                <w:spacing w:val="-2"/>
                <w:sz w:val="24"/>
              </w:rPr>
              <w:t xml:space="preserve"> </w:t>
            </w:r>
            <w:r w:rsidR="00875C36">
              <w:rPr>
                <w:sz w:val="24"/>
              </w:rPr>
              <w:t>в неделю в</w:t>
            </w:r>
            <w:r w:rsidR="00875C36">
              <w:rPr>
                <w:spacing w:val="-2"/>
                <w:sz w:val="24"/>
              </w:rPr>
              <w:t xml:space="preserve"> </w:t>
            </w:r>
            <w:r w:rsidR="00875C36">
              <w:rPr>
                <w:sz w:val="24"/>
              </w:rPr>
              <w:t>течение</w:t>
            </w:r>
            <w:r w:rsidR="00875C36">
              <w:rPr>
                <w:spacing w:val="1"/>
                <w:sz w:val="24"/>
              </w:rPr>
              <w:t xml:space="preserve"> </w:t>
            </w:r>
            <w:r w:rsidR="00875C36">
              <w:rPr>
                <w:sz w:val="24"/>
              </w:rPr>
              <w:t>каждого</w:t>
            </w:r>
            <w:r w:rsidR="00875C36">
              <w:rPr>
                <w:spacing w:val="1"/>
                <w:sz w:val="24"/>
              </w:rPr>
              <w:t xml:space="preserve"> </w:t>
            </w:r>
            <w:r w:rsidR="00875C36">
              <w:rPr>
                <w:sz w:val="24"/>
              </w:rPr>
              <w:t>года обучения, в</w:t>
            </w:r>
            <w:r w:rsidR="00875C36">
              <w:rPr>
                <w:spacing w:val="-57"/>
                <w:sz w:val="24"/>
              </w:rPr>
              <w:t xml:space="preserve"> </w:t>
            </w:r>
            <w:r w:rsidR="00875C36">
              <w:rPr>
                <w:sz w:val="24"/>
              </w:rPr>
              <w:t>7-9</w:t>
            </w:r>
            <w:r w:rsidR="00875C36">
              <w:rPr>
                <w:spacing w:val="-1"/>
                <w:sz w:val="24"/>
              </w:rPr>
              <w:t xml:space="preserve"> </w:t>
            </w:r>
            <w:r w:rsidR="00875C36">
              <w:rPr>
                <w:sz w:val="24"/>
              </w:rPr>
              <w:t>классах</w:t>
            </w:r>
            <w:r w:rsidR="00875C36">
              <w:rPr>
                <w:spacing w:val="-2"/>
                <w:sz w:val="24"/>
              </w:rPr>
              <w:t xml:space="preserve"> </w:t>
            </w:r>
            <w:r w:rsidR="00875C36">
              <w:rPr>
                <w:sz w:val="24"/>
              </w:rPr>
              <w:t>6</w:t>
            </w:r>
            <w:r w:rsidR="00875C36">
              <w:rPr>
                <w:spacing w:val="-1"/>
                <w:sz w:val="24"/>
              </w:rPr>
              <w:t xml:space="preserve"> </w:t>
            </w:r>
            <w:r w:rsidR="00875C36">
              <w:rPr>
                <w:sz w:val="24"/>
              </w:rPr>
              <w:t>учебных</w:t>
            </w:r>
            <w:r w:rsidR="00875C36">
              <w:rPr>
                <w:spacing w:val="-2"/>
                <w:sz w:val="24"/>
              </w:rPr>
              <w:t xml:space="preserve"> </w:t>
            </w:r>
            <w:r w:rsidR="00875C36">
              <w:rPr>
                <w:sz w:val="24"/>
              </w:rPr>
              <w:t>часов в</w:t>
            </w:r>
            <w:r w:rsidR="00875C36">
              <w:rPr>
                <w:spacing w:val="-2"/>
                <w:sz w:val="24"/>
              </w:rPr>
              <w:t xml:space="preserve"> </w:t>
            </w:r>
            <w:r w:rsidR="00875C36">
              <w:rPr>
                <w:sz w:val="24"/>
              </w:rPr>
              <w:t>неделю</w:t>
            </w:r>
            <w:r w:rsidR="00875C36">
              <w:rPr>
                <w:spacing w:val="-1"/>
                <w:sz w:val="24"/>
              </w:rPr>
              <w:t xml:space="preserve"> </w:t>
            </w:r>
            <w:r w:rsidR="00875C36">
              <w:rPr>
                <w:sz w:val="24"/>
              </w:rPr>
              <w:t>в</w:t>
            </w:r>
            <w:r w:rsidR="00875C36">
              <w:rPr>
                <w:spacing w:val="-1"/>
                <w:sz w:val="24"/>
              </w:rPr>
              <w:t xml:space="preserve"> </w:t>
            </w:r>
            <w:r w:rsidR="00875C36">
              <w:rPr>
                <w:sz w:val="24"/>
              </w:rPr>
              <w:t>течение</w:t>
            </w:r>
            <w:r w:rsidR="00875C36">
              <w:rPr>
                <w:spacing w:val="-1"/>
                <w:sz w:val="24"/>
              </w:rPr>
              <w:t xml:space="preserve"> </w:t>
            </w:r>
            <w:r w:rsidR="00875C36">
              <w:rPr>
                <w:sz w:val="24"/>
              </w:rPr>
              <w:t>каждого года обучения,</w:t>
            </w:r>
            <w:r w:rsidR="00875C36">
              <w:rPr>
                <w:spacing w:val="-2"/>
                <w:sz w:val="24"/>
              </w:rPr>
              <w:t xml:space="preserve"> </w:t>
            </w:r>
            <w:r w:rsidR="00875C36">
              <w:rPr>
                <w:sz w:val="24"/>
              </w:rPr>
              <w:t>всего</w:t>
            </w:r>
            <w:r w:rsidR="00875C36">
              <w:rPr>
                <w:spacing w:val="-1"/>
                <w:sz w:val="24"/>
              </w:rPr>
              <w:t xml:space="preserve"> </w:t>
            </w:r>
            <w:r w:rsidR="00875C36">
              <w:rPr>
                <w:sz w:val="24"/>
              </w:rPr>
              <w:t>952 учебных</w:t>
            </w:r>
            <w:r w:rsidR="00875C36">
              <w:rPr>
                <w:spacing w:val="-3"/>
                <w:sz w:val="24"/>
              </w:rPr>
              <w:t xml:space="preserve"> </w:t>
            </w:r>
            <w:r w:rsidR="00875C36">
              <w:rPr>
                <w:sz w:val="24"/>
              </w:rPr>
              <w:t>часа.</w:t>
            </w:r>
          </w:p>
        </w:tc>
      </w:tr>
      <w:tr w:rsidR="00875C36" w14:paraId="57331F4B" w14:textId="77777777" w:rsidTr="00875C36">
        <w:trPr>
          <w:trHeight w:val="3372"/>
        </w:trPr>
        <w:tc>
          <w:tcPr>
            <w:tcW w:w="2550" w:type="dxa"/>
          </w:tcPr>
          <w:p w14:paraId="5CA776F8" w14:textId="05636961" w:rsidR="00875C36" w:rsidRDefault="00875C36"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4"/>
              </w:rPr>
              <w:t>Информатика</w:t>
            </w:r>
          </w:p>
        </w:tc>
        <w:tc>
          <w:tcPr>
            <w:tcW w:w="11880" w:type="dxa"/>
          </w:tcPr>
          <w:p w14:paraId="5B54F018" w14:textId="77777777" w:rsidR="00875C36" w:rsidRDefault="00875C36" w:rsidP="00875C36">
            <w:pPr>
              <w:pStyle w:val="TableParagraph"/>
              <w:spacing w:before="1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основного общего образования,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 государственном образовательном стандарте основного общего образования, а также 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 воспитания.</w:t>
            </w:r>
          </w:p>
          <w:p w14:paraId="648BBAFC" w14:textId="77777777" w:rsidR="00875C36" w:rsidRDefault="00875C36" w:rsidP="00875C36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 предмета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следующих четырёх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тематических разделов:</w:t>
            </w:r>
          </w:p>
          <w:p w14:paraId="5F912F76" w14:textId="77777777" w:rsidR="00875C36" w:rsidRDefault="00875C36" w:rsidP="00875C36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грамотность;</w:t>
            </w:r>
          </w:p>
          <w:p w14:paraId="5FD69A81" w14:textId="77777777" w:rsidR="00875C36" w:rsidRDefault="00875C36" w:rsidP="00875C36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информатики;</w:t>
            </w:r>
          </w:p>
          <w:p w14:paraId="46F2427F" w14:textId="77777777" w:rsidR="00875C36" w:rsidRDefault="00875C36" w:rsidP="00875C36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программирование;</w:t>
            </w:r>
          </w:p>
          <w:p w14:paraId="56EDD0BC" w14:textId="77777777" w:rsidR="00875C36" w:rsidRDefault="00875C36" w:rsidP="00875C36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</w:p>
          <w:p w14:paraId="1F8BF498" w14:textId="7C6DAAE3" w:rsidR="00875C36" w:rsidRDefault="00875C36" w:rsidP="00875C36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Учебным планом на изучение информатики на базовом уровне отведено 102 учебных часа – по 1 часу в неделю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 классах соответственно.</w:t>
            </w:r>
          </w:p>
        </w:tc>
      </w:tr>
    </w:tbl>
    <w:p w14:paraId="3A156C4F" w14:textId="77777777" w:rsidR="00EF6FDF" w:rsidRDefault="00EF6FDF">
      <w:pPr>
        <w:spacing w:line="270" w:lineRule="atLeast"/>
        <w:jc w:val="both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02424EE5" w14:textId="77777777">
        <w:trPr>
          <w:trHeight w:val="3035"/>
        </w:trPr>
        <w:tc>
          <w:tcPr>
            <w:tcW w:w="2550" w:type="dxa"/>
          </w:tcPr>
          <w:p w14:paraId="7FEC7D8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E990DAC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0AE40BF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7F6C13D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06049E7" w14:textId="77777777" w:rsidR="00EF6FDF" w:rsidRDefault="00993E9F">
            <w:pPr>
              <w:pStyle w:val="TableParagraph"/>
              <w:spacing w:before="184"/>
              <w:ind w:left="179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Биология</w:t>
            </w:r>
          </w:p>
        </w:tc>
        <w:tc>
          <w:tcPr>
            <w:tcW w:w="11880" w:type="dxa"/>
          </w:tcPr>
          <w:p w14:paraId="19000FCB" w14:textId="77777777" w:rsidR="00EF6FDF" w:rsidRDefault="00993E9F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биологии на уровне основного общего образования составлена на основе Требований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основного общего образования,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 государственном образовательном стандарте основного общего образования, а также 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14:paraId="326A8F4D" w14:textId="77777777" w:rsidR="00EF6FDF" w:rsidRDefault="00993E9F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Программа направлена на формирование естественно-научной грамотности учащихся и организацию 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биологии на деятельностной основе. В программе учитываются возможности предмета в реализации 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метапредметным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межпредметных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естественно-научных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3D084B6C" w14:textId="77777777" w:rsidR="00EF6FDF" w:rsidRDefault="00993E9F">
            <w:pPr>
              <w:pStyle w:val="TableParagraph"/>
              <w:spacing w:line="270" w:lineRule="atLeas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объёме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238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расчёта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класс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8-9 классах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неделю.</w:t>
            </w:r>
          </w:p>
        </w:tc>
      </w:tr>
      <w:tr w:rsidR="00EF6FDF" w14:paraId="4CA25686" w14:textId="77777777">
        <w:trPr>
          <w:trHeight w:val="3037"/>
        </w:trPr>
        <w:tc>
          <w:tcPr>
            <w:tcW w:w="2550" w:type="dxa"/>
          </w:tcPr>
          <w:p w14:paraId="44D966CE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349CED8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191156E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5EFD216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C5B6783" w14:textId="77777777" w:rsidR="00EF6FDF" w:rsidRDefault="00993E9F">
            <w:pPr>
              <w:pStyle w:val="TableParagraph"/>
              <w:spacing w:before="184"/>
              <w:ind w:left="178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Физика</w:t>
            </w:r>
          </w:p>
        </w:tc>
        <w:tc>
          <w:tcPr>
            <w:tcW w:w="11880" w:type="dxa"/>
          </w:tcPr>
          <w:p w14:paraId="099EFE69" w14:textId="77777777" w:rsidR="00EF6FDF" w:rsidRDefault="00993E9F">
            <w:pPr>
              <w:pStyle w:val="TableParagraph"/>
              <w:spacing w:before="1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физике на уровне основного общего образования составлена на основе положений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 к результатам освоения на базовом уровне основной образовательной программы,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«Физика»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14:paraId="3392B253" w14:textId="77777777" w:rsidR="00EF6FDF" w:rsidRDefault="00993E9F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организацию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изучения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основе.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учитываются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метапредметным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межпредметные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 естественно-научных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51CE5CB1" w14:textId="77777777" w:rsidR="00EF6FDF" w:rsidRDefault="00993E9F">
            <w:pPr>
              <w:pStyle w:val="TableParagraph"/>
              <w:spacing w:line="25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физики:</w:t>
            </w:r>
            <w:r w:rsidR="00875C36">
              <w:rPr>
                <w:sz w:val="24"/>
              </w:rPr>
              <w:t xml:space="preserve"> </w:t>
            </w:r>
          </w:p>
          <w:p w14:paraId="2A8AAD56" w14:textId="77777777" w:rsidR="00875C36" w:rsidRDefault="00875C36" w:rsidP="00875C36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стремления</w:t>
            </w:r>
            <w:proofErr w:type="gramEnd"/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научному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творческих способностей;</w:t>
            </w:r>
          </w:p>
          <w:p w14:paraId="25289555" w14:textId="77777777" w:rsidR="00875C36" w:rsidRDefault="00875C36" w:rsidP="00875C36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before="1"/>
              <w:ind w:right="10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научном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методе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явлениям;</w:t>
            </w:r>
          </w:p>
          <w:p w14:paraId="20F5B699" w14:textId="77777777" w:rsidR="00875C36" w:rsidRDefault="00875C36" w:rsidP="00875C36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  <w:tab w:val="left" w:pos="2560"/>
                <w:tab w:val="left" w:pos="3735"/>
                <w:tab w:val="left" w:pos="5507"/>
                <w:tab w:val="left" w:pos="6080"/>
                <w:tab w:val="left" w:pos="7407"/>
                <w:tab w:val="left" w:pos="8581"/>
                <w:tab w:val="left" w:pos="9401"/>
                <w:tab w:val="left" w:pos="10561"/>
                <w:tab w:val="left" w:pos="11641"/>
              </w:tabs>
              <w:spacing w:before="2"/>
              <w:ind w:right="9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научного</w:t>
            </w:r>
            <w:r>
              <w:rPr>
                <w:sz w:val="24"/>
              </w:rPr>
              <w:tab/>
              <w:t>мировоззрения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результата</w:t>
            </w:r>
            <w:r>
              <w:rPr>
                <w:sz w:val="24"/>
              </w:rPr>
              <w:tab/>
              <w:t>изучения</w:t>
            </w:r>
            <w:r>
              <w:rPr>
                <w:sz w:val="24"/>
              </w:rPr>
              <w:tab/>
              <w:t>основ</w:t>
            </w:r>
            <w:r>
              <w:rPr>
                <w:sz w:val="24"/>
              </w:rPr>
              <w:tab/>
              <w:t>строения</w:t>
            </w:r>
            <w:r>
              <w:rPr>
                <w:sz w:val="24"/>
              </w:rPr>
              <w:tab/>
              <w:t>материи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фундаментальных законов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физики;</w:t>
            </w:r>
          </w:p>
          <w:p w14:paraId="0D6AC175" w14:textId="77777777" w:rsidR="00875C36" w:rsidRDefault="00875C36" w:rsidP="00875C36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before="1"/>
              <w:ind w:right="9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</w:p>
          <w:p w14:paraId="538C6FFB" w14:textId="77777777" w:rsidR="00875C36" w:rsidRDefault="00875C36" w:rsidP="00875C36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before="1"/>
              <w:ind w:right="9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направлении.</w:t>
            </w:r>
          </w:p>
          <w:p w14:paraId="1DCFEC20" w14:textId="351D182D" w:rsidR="00875C36" w:rsidRDefault="00875C36" w:rsidP="00875C36">
            <w:pPr>
              <w:pStyle w:val="TableParagraph"/>
              <w:spacing w:line="25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Данная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объёме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238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ч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классах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3 ч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 классе.</w:t>
            </w:r>
          </w:p>
        </w:tc>
      </w:tr>
    </w:tbl>
    <w:p w14:paraId="0ADE36CA" w14:textId="1BD737F7" w:rsidR="00EF6FDF" w:rsidRDefault="00EF6FDF">
      <w:pPr>
        <w:spacing w:line="257" w:lineRule="exact"/>
        <w:jc w:val="both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4165B84D" w14:textId="77777777">
        <w:trPr>
          <w:trHeight w:val="2483"/>
        </w:trPr>
        <w:tc>
          <w:tcPr>
            <w:tcW w:w="2550" w:type="dxa"/>
          </w:tcPr>
          <w:p w14:paraId="022076C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2786E3B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129960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36DEED9" w14:textId="77777777" w:rsidR="00EF6FDF" w:rsidRDefault="00993E9F">
            <w:pPr>
              <w:pStyle w:val="TableParagraph"/>
              <w:spacing w:before="207"/>
              <w:ind w:left="180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Химия</w:t>
            </w:r>
          </w:p>
        </w:tc>
        <w:tc>
          <w:tcPr>
            <w:tcW w:w="11880" w:type="dxa"/>
          </w:tcPr>
          <w:p w14:paraId="6B70E647" w14:textId="77777777" w:rsidR="00EF6FDF" w:rsidRDefault="00993E9F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химии на уровне основного общего образования составлена на основе Требований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основного общего образования,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кодификаторе по химии, а также на основ е федеральной рабочей программы воспитания обучающихся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 основного общего образования и с у чётом Концепции преподавания учебного предмета «Химия»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</w:p>
          <w:p w14:paraId="653F1DC3" w14:textId="77777777" w:rsidR="00EF6FDF" w:rsidRDefault="00993E9F">
            <w:pPr>
              <w:pStyle w:val="TableParagraph"/>
              <w:spacing w:line="25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(утв.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Коллегии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03.12.2019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ПК-4вн).</w:t>
            </w:r>
          </w:p>
        </w:tc>
      </w:tr>
      <w:tr w:rsidR="00EF6FDF" w14:paraId="70F0BC1B" w14:textId="77777777">
        <w:trPr>
          <w:trHeight w:val="4142"/>
        </w:trPr>
        <w:tc>
          <w:tcPr>
            <w:tcW w:w="2550" w:type="dxa"/>
          </w:tcPr>
          <w:p w14:paraId="765C427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C6F40B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312E387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6AFA894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BE31D3D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2E5A771" w14:textId="77777777" w:rsidR="00EF6FDF" w:rsidRDefault="00EF6FDF">
            <w:pPr>
              <w:pStyle w:val="TableParagraph"/>
              <w:spacing w:before="1"/>
              <w:rPr>
                <w:b/>
                <w:sz w:val="38"/>
              </w:rPr>
            </w:pPr>
          </w:p>
          <w:p w14:paraId="4F5584AC" w14:textId="77777777" w:rsidR="00EF6FDF" w:rsidRDefault="00993E9F">
            <w:pPr>
              <w:pStyle w:val="TableParagraph"/>
              <w:spacing w:before="1"/>
              <w:ind w:left="180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</w:t>
            </w:r>
          </w:p>
        </w:tc>
        <w:tc>
          <w:tcPr>
            <w:tcW w:w="11880" w:type="dxa"/>
          </w:tcPr>
          <w:p w14:paraId="1ECFA689" w14:textId="77777777" w:rsidR="00EF6FDF" w:rsidRDefault="00993E9F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предмету «Музыка» на уровне основного общего образования составлена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 к результатам освоения программы основного общего образования, представленных в Федеральном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образовательном стандарте основного 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образования, с учётом:</w:t>
            </w:r>
          </w:p>
          <w:p w14:paraId="1F348666" w14:textId="77777777" w:rsidR="00EF6FDF" w:rsidRDefault="00993E9F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распределённых по модулям проверяемых требований к результатам освоения основной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основного общего 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предмету «Музыка»;</w:t>
            </w:r>
          </w:p>
          <w:p w14:paraId="3D14CC79" w14:textId="77777777" w:rsidR="00EF6FDF" w:rsidRDefault="00993E9F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</w:tabs>
              <w:spacing w:before="2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федеральной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14:paraId="16FEEAAC" w14:textId="77777777" w:rsidR="00875C36" w:rsidRDefault="00993E9F" w:rsidP="00875C36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примерной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Целью реализации программы является воспитание музыкальной </w:t>
            </w:r>
            <w:proofErr w:type="gramStart"/>
            <w:r>
              <w:rPr>
                <w:sz w:val="24"/>
              </w:rPr>
              <w:t>культуры</w:t>
            </w:r>
            <w:proofErr w:type="gramEnd"/>
            <w:r>
              <w:rPr>
                <w:sz w:val="24"/>
              </w:rPr>
              <w:t xml:space="preserve"> как части всей духовной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 w:rsidR="00875C36">
              <w:rPr>
                <w:sz w:val="24"/>
              </w:rPr>
              <w:t xml:space="preserve"> </w:t>
            </w:r>
            <w:r w:rsidR="00875C36">
              <w:rPr>
                <w:sz w:val="24"/>
              </w:rPr>
              <w:t>искусства, постижение мира через его переживание, самовыражение через творчество. Содержание рабочей</w:t>
            </w:r>
            <w:r w:rsidR="00875C36">
              <w:rPr>
                <w:spacing w:val="1"/>
                <w:sz w:val="24"/>
              </w:rPr>
              <w:t xml:space="preserve"> </w:t>
            </w:r>
            <w:r w:rsidR="00875C36">
              <w:rPr>
                <w:sz w:val="24"/>
              </w:rPr>
              <w:t>программы учебного предмета «Музыка» на ступени основного общего образования предусматривает изучение</w:t>
            </w:r>
            <w:r w:rsidR="00875C36">
              <w:rPr>
                <w:spacing w:val="1"/>
                <w:sz w:val="24"/>
              </w:rPr>
              <w:t xml:space="preserve"> </w:t>
            </w:r>
            <w:r w:rsidR="00875C36">
              <w:rPr>
                <w:sz w:val="24"/>
              </w:rPr>
              <w:t>программного материала по нескольким модулям: «Музыка моего края», «Народное музыкальное творчество</w:t>
            </w:r>
            <w:r w:rsidR="00875C36">
              <w:rPr>
                <w:spacing w:val="1"/>
                <w:sz w:val="24"/>
              </w:rPr>
              <w:t xml:space="preserve"> </w:t>
            </w:r>
            <w:r w:rsidR="00875C36">
              <w:rPr>
                <w:sz w:val="24"/>
              </w:rPr>
              <w:t>России»,</w:t>
            </w:r>
            <w:r w:rsidR="00875C36">
              <w:rPr>
                <w:spacing w:val="-14"/>
                <w:sz w:val="24"/>
              </w:rPr>
              <w:t xml:space="preserve"> </w:t>
            </w:r>
            <w:r w:rsidR="00875C36">
              <w:rPr>
                <w:sz w:val="24"/>
              </w:rPr>
              <w:t>«Музыка</w:t>
            </w:r>
            <w:r w:rsidR="00875C36">
              <w:rPr>
                <w:spacing w:val="-15"/>
                <w:sz w:val="24"/>
              </w:rPr>
              <w:t xml:space="preserve"> </w:t>
            </w:r>
            <w:r w:rsidR="00875C36">
              <w:rPr>
                <w:sz w:val="24"/>
              </w:rPr>
              <w:t>народов</w:t>
            </w:r>
            <w:r w:rsidR="00875C36">
              <w:rPr>
                <w:spacing w:val="-15"/>
                <w:sz w:val="24"/>
              </w:rPr>
              <w:t xml:space="preserve"> </w:t>
            </w:r>
            <w:r w:rsidR="00875C36">
              <w:rPr>
                <w:sz w:val="24"/>
              </w:rPr>
              <w:t>мира»,</w:t>
            </w:r>
            <w:r w:rsidR="00875C36">
              <w:rPr>
                <w:spacing w:val="-14"/>
                <w:sz w:val="24"/>
              </w:rPr>
              <w:t xml:space="preserve"> </w:t>
            </w:r>
            <w:r w:rsidR="00875C36">
              <w:rPr>
                <w:sz w:val="24"/>
              </w:rPr>
              <w:t>«Европейская</w:t>
            </w:r>
            <w:r w:rsidR="00875C36">
              <w:rPr>
                <w:spacing w:val="-14"/>
                <w:sz w:val="24"/>
              </w:rPr>
              <w:t xml:space="preserve"> </w:t>
            </w:r>
            <w:r w:rsidR="00875C36">
              <w:rPr>
                <w:sz w:val="24"/>
              </w:rPr>
              <w:t>классическая</w:t>
            </w:r>
            <w:r w:rsidR="00875C36">
              <w:rPr>
                <w:spacing w:val="-14"/>
                <w:sz w:val="24"/>
              </w:rPr>
              <w:t xml:space="preserve"> </w:t>
            </w:r>
            <w:r w:rsidR="00875C36">
              <w:rPr>
                <w:sz w:val="24"/>
              </w:rPr>
              <w:t>музыка»,</w:t>
            </w:r>
            <w:r w:rsidR="00875C36">
              <w:rPr>
                <w:spacing w:val="32"/>
                <w:sz w:val="24"/>
              </w:rPr>
              <w:t xml:space="preserve"> </w:t>
            </w:r>
            <w:r w:rsidR="00875C36">
              <w:rPr>
                <w:sz w:val="24"/>
              </w:rPr>
              <w:t>«Русская</w:t>
            </w:r>
            <w:r w:rsidR="00875C36">
              <w:rPr>
                <w:spacing w:val="-14"/>
                <w:sz w:val="24"/>
              </w:rPr>
              <w:t xml:space="preserve"> </w:t>
            </w:r>
            <w:r w:rsidR="00875C36">
              <w:rPr>
                <w:sz w:val="24"/>
              </w:rPr>
              <w:t>классическая</w:t>
            </w:r>
            <w:r w:rsidR="00875C36">
              <w:rPr>
                <w:spacing w:val="-15"/>
                <w:sz w:val="24"/>
              </w:rPr>
              <w:t xml:space="preserve"> </w:t>
            </w:r>
            <w:r w:rsidR="00875C36">
              <w:rPr>
                <w:sz w:val="24"/>
              </w:rPr>
              <w:t>музыка»,</w:t>
            </w:r>
            <w:r w:rsidR="00875C36">
              <w:rPr>
                <w:spacing w:val="-14"/>
                <w:sz w:val="24"/>
              </w:rPr>
              <w:t xml:space="preserve"> </w:t>
            </w:r>
            <w:r w:rsidR="00875C36">
              <w:rPr>
                <w:sz w:val="24"/>
              </w:rPr>
              <w:t>«Истоки</w:t>
            </w:r>
            <w:r w:rsidR="00875C36">
              <w:rPr>
                <w:spacing w:val="-58"/>
                <w:sz w:val="24"/>
              </w:rPr>
              <w:t xml:space="preserve"> </w:t>
            </w:r>
            <w:r w:rsidR="00875C36">
              <w:rPr>
                <w:sz w:val="24"/>
              </w:rPr>
              <w:t>и</w:t>
            </w:r>
            <w:r w:rsidR="00875C36">
              <w:rPr>
                <w:spacing w:val="28"/>
                <w:sz w:val="24"/>
              </w:rPr>
              <w:t xml:space="preserve"> </w:t>
            </w:r>
            <w:r w:rsidR="00875C36">
              <w:rPr>
                <w:sz w:val="24"/>
              </w:rPr>
              <w:t>образы</w:t>
            </w:r>
            <w:r w:rsidR="00875C36">
              <w:rPr>
                <w:spacing w:val="29"/>
                <w:sz w:val="24"/>
              </w:rPr>
              <w:t xml:space="preserve"> </w:t>
            </w:r>
            <w:r w:rsidR="00875C36">
              <w:rPr>
                <w:sz w:val="24"/>
              </w:rPr>
              <w:t>русской</w:t>
            </w:r>
            <w:r w:rsidR="00875C36">
              <w:rPr>
                <w:spacing w:val="29"/>
                <w:sz w:val="24"/>
              </w:rPr>
              <w:t xml:space="preserve"> </w:t>
            </w:r>
            <w:r w:rsidR="00875C36">
              <w:rPr>
                <w:sz w:val="24"/>
              </w:rPr>
              <w:t>и</w:t>
            </w:r>
            <w:r w:rsidR="00875C36">
              <w:rPr>
                <w:spacing w:val="29"/>
                <w:sz w:val="24"/>
              </w:rPr>
              <w:t xml:space="preserve"> </w:t>
            </w:r>
            <w:r w:rsidR="00875C36">
              <w:rPr>
                <w:sz w:val="24"/>
              </w:rPr>
              <w:t>европейской</w:t>
            </w:r>
            <w:r w:rsidR="00875C36">
              <w:rPr>
                <w:spacing w:val="28"/>
                <w:sz w:val="24"/>
              </w:rPr>
              <w:t xml:space="preserve"> </w:t>
            </w:r>
            <w:r w:rsidR="00875C36">
              <w:rPr>
                <w:sz w:val="24"/>
              </w:rPr>
              <w:t>духовной</w:t>
            </w:r>
            <w:r w:rsidR="00875C36">
              <w:rPr>
                <w:spacing w:val="29"/>
                <w:sz w:val="24"/>
              </w:rPr>
              <w:t xml:space="preserve"> </w:t>
            </w:r>
            <w:r w:rsidR="00875C36">
              <w:rPr>
                <w:sz w:val="24"/>
              </w:rPr>
              <w:t>музыки»,</w:t>
            </w:r>
            <w:r w:rsidR="00875C36">
              <w:rPr>
                <w:spacing w:val="29"/>
                <w:sz w:val="24"/>
              </w:rPr>
              <w:t xml:space="preserve"> </w:t>
            </w:r>
            <w:r w:rsidR="00875C36">
              <w:rPr>
                <w:sz w:val="24"/>
              </w:rPr>
              <w:t>«Современная</w:t>
            </w:r>
            <w:r w:rsidR="00875C36">
              <w:rPr>
                <w:spacing w:val="28"/>
                <w:sz w:val="24"/>
              </w:rPr>
              <w:t xml:space="preserve"> </w:t>
            </w:r>
            <w:r w:rsidR="00875C36">
              <w:rPr>
                <w:sz w:val="24"/>
              </w:rPr>
              <w:t>музыка:</w:t>
            </w:r>
            <w:r w:rsidR="00875C36">
              <w:rPr>
                <w:spacing w:val="30"/>
                <w:sz w:val="24"/>
              </w:rPr>
              <w:t xml:space="preserve"> </w:t>
            </w:r>
            <w:r w:rsidR="00875C36">
              <w:rPr>
                <w:sz w:val="24"/>
              </w:rPr>
              <w:t>основные</w:t>
            </w:r>
            <w:r w:rsidR="00875C36">
              <w:rPr>
                <w:spacing w:val="29"/>
                <w:sz w:val="24"/>
              </w:rPr>
              <w:t xml:space="preserve"> </w:t>
            </w:r>
            <w:r w:rsidR="00875C36">
              <w:rPr>
                <w:sz w:val="24"/>
              </w:rPr>
              <w:t>жанры</w:t>
            </w:r>
            <w:r w:rsidR="00875C36">
              <w:rPr>
                <w:spacing w:val="29"/>
                <w:sz w:val="24"/>
              </w:rPr>
              <w:t xml:space="preserve"> </w:t>
            </w:r>
            <w:r w:rsidR="00875C36">
              <w:rPr>
                <w:sz w:val="24"/>
              </w:rPr>
              <w:t>и</w:t>
            </w:r>
            <w:r w:rsidR="00875C36">
              <w:rPr>
                <w:spacing w:val="29"/>
                <w:sz w:val="24"/>
              </w:rPr>
              <w:t xml:space="preserve"> </w:t>
            </w:r>
            <w:r w:rsidR="00875C36">
              <w:rPr>
                <w:sz w:val="24"/>
              </w:rPr>
              <w:t>направления»,</w:t>
            </w:r>
          </w:p>
          <w:p w14:paraId="4C7D8361" w14:textId="77777777" w:rsidR="00875C36" w:rsidRDefault="00875C36" w:rsidP="00875C36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«Связь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«Жанры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искусства».</w:t>
            </w:r>
          </w:p>
          <w:p w14:paraId="0625F13D" w14:textId="77777777" w:rsidR="00875C36" w:rsidRDefault="00875C36" w:rsidP="00875C36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“Музыка”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78A47232" w14:textId="77777777" w:rsidR="00875C36" w:rsidRDefault="00875C36" w:rsidP="00875C36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57BDDB7A" w14:textId="77777777" w:rsidR="00875C36" w:rsidRDefault="00875C36" w:rsidP="00875C36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999C624" w14:textId="77777777" w:rsidR="00875C36" w:rsidRDefault="00875C36" w:rsidP="00875C36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13063A21" w14:textId="0B531F5C" w:rsidR="00EF6FDF" w:rsidRDefault="00875C36" w:rsidP="00875C36">
            <w:pPr>
              <w:pStyle w:val="TableParagraph"/>
              <w:spacing w:before="1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</w:tbl>
    <w:p w14:paraId="5E6D59E2" w14:textId="77777777" w:rsidR="00EF6FDF" w:rsidRDefault="00EF6FDF">
      <w:pPr>
        <w:spacing w:line="270" w:lineRule="atLeast"/>
        <w:jc w:val="both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3AD77B69" w14:textId="77777777" w:rsidTr="00875C36">
        <w:trPr>
          <w:trHeight w:val="6652"/>
        </w:trPr>
        <w:tc>
          <w:tcPr>
            <w:tcW w:w="2550" w:type="dxa"/>
          </w:tcPr>
          <w:p w14:paraId="1CD2EE3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309C5B7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8F2E27D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8E7833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14A0C7F8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7242E6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21570A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B8E74F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32A8645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16DCAAE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C051EDE" w14:textId="77777777" w:rsidR="00EF6FDF" w:rsidRDefault="00993E9F">
            <w:pPr>
              <w:pStyle w:val="TableParagraph"/>
              <w:spacing w:before="184"/>
              <w:ind w:left="733" w:right="314" w:hanging="390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Изобразительное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искусство</w:t>
            </w:r>
          </w:p>
        </w:tc>
        <w:tc>
          <w:tcPr>
            <w:tcW w:w="11880" w:type="dxa"/>
          </w:tcPr>
          <w:p w14:paraId="1B7E2A8E" w14:textId="77777777" w:rsidR="00EF6FDF" w:rsidRDefault="00993E9F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основного общего образования по предмету «Изобразительное искусство» составлена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 государственном образовательном стандарте основного общего образования, а также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 воспитания.</w:t>
            </w:r>
          </w:p>
          <w:p w14:paraId="52334AFF" w14:textId="340394D2" w:rsidR="00EF6FDF" w:rsidRDefault="00993E9F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изобразительному искусству основного общего образования разработана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(ФГОС ООО), примерной программы воспитания. </w:t>
            </w:r>
          </w:p>
          <w:p w14:paraId="14D1086F" w14:textId="77777777" w:rsidR="00EF6FDF" w:rsidRDefault="00993E9F">
            <w:pPr>
              <w:pStyle w:val="TableParagraph"/>
              <w:spacing w:before="1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Основная цель школьного предмета «Изобразительное искусство» — развитие визуально-пространственного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эмоционально-ценностного,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культуры. Изобразительное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интегративный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 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</w:p>
          <w:p w14:paraId="323D3E1A" w14:textId="77777777" w:rsidR="00EF6FDF" w:rsidRDefault="00993E9F">
            <w:pPr>
              <w:pStyle w:val="TableParagraph"/>
              <w:ind w:left="108" w:right="9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визуально-пространственных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дизайна,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зрелищных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экранных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искусствах.</w:t>
            </w:r>
          </w:p>
          <w:p w14:paraId="728432A0" w14:textId="77777777" w:rsidR="00EF6FDF" w:rsidRDefault="00993E9F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 проектной деятельности, которая включает в себя как исследовательскую, так и 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  <w:p w14:paraId="54971365" w14:textId="77777777" w:rsidR="00EF6FDF" w:rsidRDefault="00993E9F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Содержание предмета «Изобразительное искусство» структурировано как система тематических модулей. 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5–7 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 основного 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6FDC7F3C" w14:textId="77777777" w:rsidR="00EF6FDF" w:rsidRDefault="00993E9F">
            <w:pPr>
              <w:pStyle w:val="TableParagraph"/>
              <w:spacing w:line="255" w:lineRule="exact"/>
              <w:ind w:left="10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«Изобразительное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искусство»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часа:</w:t>
            </w:r>
            <w:r w:rsidR="00875C36">
              <w:rPr>
                <w:sz w:val="24"/>
              </w:rPr>
              <w:t xml:space="preserve"> </w:t>
            </w:r>
          </w:p>
          <w:p w14:paraId="1444D2E3" w14:textId="77777777" w:rsidR="00875C36" w:rsidRDefault="00875C36" w:rsidP="00875C36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F5B1952" w14:textId="77777777" w:rsidR="00875C36" w:rsidRDefault="00875C36" w:rsidP="00875C36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42CFD97D" w14:textId="54E723DF" w:rsidR="00875C36" w:rsidRDefault="00875C36" w:rsidP="00875C36">
            <w:pPr>
              <w:pStyle w:val="TableParagraph"/>
              <w:spacing w:line="25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</w:tbl>
    <w:p w14:paraId="77A62D4E" w14:textId="790A1E99" w:rsidR="00EF6FDF" w:rsidRDefault="00EF6FDF">
      <w:pPr>
        <w:spacing w:line="255" w:lineRule="exact"/>
        <w:jc w:val="both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0E40CA76" w14:textId="77777777">
        <w:trPr>
          <w:trHeight w:val="9114"/>
        </w:trPr>
        <w:tc>
          <w:tcPr>
            <w:tcW w:w="2550" w:type="dxa"/>
          </w:tcPr>
          <w:p w14:paraId="39AD02C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D50AC3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AEA9F1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5E69756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A48B7D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2C1F88B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668B7E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1A62DBE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D99EF7F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585D425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A2876B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D5E49D4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5432893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C78723C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3C331AE" w14:textId="77777777" w:rsidR="00EF6FDF" w:rsidRDefault="00EF6FDF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7255976E" w14:textId="77777777" w:rsidR="00EF6FDF" w:rsidRDefault="00993E9F">
            <w:pPr>
              <w:pStyle w:val="TableParagraph"/>
              <w:ind w:left="635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</w:p>
        </w:tc>
        <w:tc>
          <w:tcPr>
            <w:tcW w:w="11880" w:type="dxa"/>
          </w:tcPr>
          <w:p w14:paraId="589F5224" w14:textId="77777777" w:rsidR="00EF6FDF" w:rsidRDefault="00993E9F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основного общего образования,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 государственном образовательном стандарте основного общего образования, а также 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 воспитания.</w:t>
            </w:r>
          </w:p>
          <w:p w14:paraId="731F2097" w14:textId="77777777" w:rsidR="00EF6FDF" w:rsidRDefault="00993E9F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 учебного плана и становится одним из базовых для формирования у обучающихся 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технико-технологического,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проектного,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креативного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критического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ориентированного обучения и системно-деятельностного подхода в реализации содержания. В рамках 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 происходит приобретение базовых навыков работы с современным технологичным оборудованием,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самоопределение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трудовой деятельности.</w:t>
            </w:r>
          </w:p>
          <w:p w14:paraId="0C32482E" w14:textId="77777777" w:rsidR="00EF6FDF" w:rsidRDefault="00993E9F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промышленный дизайн; 3D-моделирование, прототипирование, технологии цифрового производства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материалов, аддитивные технологии; нанотехнологии; робототехника и системы автоматического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управления; технологии электротехники, электроники и электроэнергетики; строительство; транспорт; агро-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биотехнологии;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обработка пищевых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</w:p>
          <w:p w14:paraId="0007C1FD" w14:textId="77777777" w:rsidR="00EF6FDF" w:rsidRDefault="00993E9F">
            <w:pPr>
              <w:pStyle w:val="TableParagraph"/>
              <w:spacing w:before="1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Стратегическими документами, определяющими направление модернизации содержания и методов 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являются:</w:t>
            </w:r>
          </w:p>
          <w:p w14:paraId="44A9C001" w14:textId="77777777" w:rsidR="00EF6FDF" w:rsidRDefault="00993E9F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(Приказ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31.05.2021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287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зарегистрирован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Минюсте 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05.07.2021,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64101);</w:t>
            </w:r>
          </w:p>
          <w:p w14:paraId="3F37CFF0" w14:textId="77777777" w:rsidR="00EF6FDF" w:rsidRDefault="00993E9F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spacing w:before="1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Концепция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(утверждена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просвещения 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 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 2018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г.).</w:t>
            </w:r>
          </w:p>
          <w:p w14:paraId="5B310F0A" w14:textId="77777777" w:rsidR="00EF6FDF" w:rsidRDefault="00993E9F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Современный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построен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модульному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принципу. Модульная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</w:p>
          <w:p w14:paraId="041ADF35" w14:textId="77777777" w:rsidR="00EF6FDF" w:rsidRDefault="00993E9F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«Технология»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(модулей)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достигнуть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образовательных 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 уровень образования.</w:t>
            </w:r>
          </w:p>
          <w:p w14:paraId="15F1AF4D" w14:textId="77777777" w:rsidR="00EF6FDF" w:rsidRDefault="00993E9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 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 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часа:</w:t>
            </w:r>
          </w:p>
          <w:p w14:paraId="73DED58A" w14:textId="77777777" w:rsidR="00EF6FDF" w:rsidRDefault="00993E9F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46B314A8" w14:textId="77777777" w:rsidR="00EF6FDF" w:rsidRDefault="00993E9F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5F2C3EE1" w14:textId="77777777" w:rsidR="00EF6FDF" w:rsidRDefault="00993E9F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3F753360" w14:textId="4CC938F9" w:rsidR="00EF6FDF" w:rsidRDefault="00993E9F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  <w:r w:rsidR="00875C36">
              <w:rPr>
                <w:sz w:val="24"/>
              </w:rPr>
              <w:t xml:space="preserve">     </w:t>
            </w:r>
            <w:r w:rsidR="00875C36">
              <w:rPr>
                <w:sz w:val="24"/>
              </w:rPr>
              <w:t>9</w:t>
            </w:r>
            <w:r w:rsidR="00875C36">
              <w:rPr>
                <w:spacing w:val="-1"/>
                <w:sz w:val="24"/>
              </w:rPr>
              <w:t xml:space="preserve"> </w:t>
            </w:r>
            <w:r w:rsidR="00875C36">
              <w:rPr>
                <w:sz w:val="24"/>
              </w:rPr>
              <w:t>класс</w:t>
            </w:r>
            <w:r w:rsidR="00875C36">
              <w:rPr>
                <w:spacing w:val="-1"/>
                <w:sz w:val="24"/>
              </w:rPr>
              <w:t xml:space="preserve"> </w:t>
            </w:r>
            <w:r w:rsidR="00875C36">
              <w:rPr>
                <w:sz w:val="24"/>
              </w:rPr>
              <w:t>–</w:t>
            </w:r>
            <w:r w:rsidR="00875C36">
              <w:rPr>
                <w:spacing w:val="-1"/>
                <w:sz w:val="24"/>
              </w:rPr>
              <w:t xml:space="preserve"> </w:t>
            </w:r>
            <w:r w:rsidR="00875C36">
              <w:rPr>
                <w:sz w:val="24"/>
              </w:rPr>
              <w:t>34</w:t>
            </w:r>
            <w:r w:rsidR="00875C36">
              <w:rPr>
                <w:spacing w:val="-3"/>
                <w:sz w:val="24"/>
              </w:rPr>
              <w:t xml:space="preserve"> </w:t>
            </w:r>
            <w:r w:rsidR="00875C36">
              <w:rPr>
                <w:sz w:val="24"/>
              </w:rPr>
              <w:t>часа</w:t>
            </w:r>
            <w:r w:rsidR="00875C36">
              <w:rPr>
                <w:spacing w:val="-2"/>
                <w:sz w:val="24"/>
              </w:rPr>
              <w:t xml:space="preserve"> </w:t>
            </w:r>
            <w:r w:rsidR="00875C36">
              <w:rPr>
                <w:sz w:val="24"/>
              </w:rPr>
              <w:t>(1</w:t>
            </w:r>
            <w:r w:rsidR="00875C36">
              <w:rPr>
                <w:spacing w:val="-1"/>
                <w:sz w:val="24"/>
              </w:rPr>
              <w:t xml:space="preserve"> </w:t>
            </w:r>
            <w:r w:rsidR="00875C36">
              <w:rPr>
                <w:sz w:val="24"/>
              </w:rPr>
              <w:t>час</w:t>
            </w:r>
            <w:r w:rsidR="00875C36">
              <w:rPr>
                <w:spacing w:val="-1"/>
                <w:sz w:val="24"/>
              </w:rPr>
              <w:t xml:space="preserve"> </w:t>
            </w:r>
            <w:r w:rsidR="00875C36">
              <w:rPr>
                <w:sz w:val="24"/>
              </w:rPr>
              <w:t>в</w:t>
            </w:r>
            <w:r w:rsidR="00875C36">
              <w:rPr>
                <w:spacing w:val="-2"/>
                <w:sz w:val="24"/>
              </w:rPr>
              <w:t xml:space="preserve"> </w:t>
            </w:r>
            <w:r w:rsidR="00875C36">
              <w:rPr>
                <w:sz w:val="24"/>
              </w:rPr>
              <w:t>неделю).</w:t>
            </w:r>
          </w:p>
        </w:tc>
      </w:tr>
    </w:tbl>
    <w:p w14:paraId="66A3C983" w14:textId="77777777" w:rsidR="00EF6FDF" w:rsidRDefault="00EF6FDF">
      <w:pPr>
        <w:spacing w:line="257" w:lineRule="exact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2662E5E9" w14:textId="77777777">
        <w:trPr>
          <w:trHeight w:val="8562"/>
        </w:trPr>
        <w:tc>
          <w:tcPr>
            <w:tcW w:w="2550" w:type="dxa"/>
          </w:tcPr>
          <w:p w14:paraId="10610F01" w14:textId="77777777" w:rsidR="00EF6FDF" w:rsidRDefault="00EF6FDF">
            <w:pPr>
              <w:pStyle w:val="TableParagraph"/>
              <w:rPr>
                <w:b/>
                <w:sz w:val="26"/>
              </w:rPr>
            </w:pPr>
            <w:bookmarkStart w:id="0" w:name="_GoBack"/>
            <w:bookmarkEnd w:id="0"/>
          </w:p>
          <w:p w14:paraId="76896304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FA87F8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E300C78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45B2F9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93C643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CDDF8C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A9D15B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7564B2C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48E93F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CCFB21D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6F0E9A3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33FE9A9" w14:textId="77777777" w:rsidR="00EF6FDF" w:rsidRDefault="00EF6FDF">
            <w:pPr>
              <w:pStyle w:val="TableParagraph"/>
              <w:spacing w:before="4"/>
              <w:rPr>
                <w:b/>
                <w:sz w:val="36"/>
              </w:rPr>
            </w:pPr>
          </w:p>
          <w:p w14:paraId="45F3AAE5" w14:textId="77777777" w:rsidR="00EF6FDF" w:rsidRDefault="00993E9F">
            <w:pPr>
              <w:pStyle w:val="TableParagraph"/>
              <w:spacing w:before="1"/>
              <w:ind w:left="769" w:right="588" w:hanging="153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  <w:tc>
          <w:tcPr>
            <w:tcW w:w="11880" w:type="dxa"/>
          </w:tcPr>
          <w:p w14:paraId="2FEFFD5E" w14:textId="77777777" w:rsidR="00EF6FDF" w:rsidRDefault="00993E9F">
            <w:pPr>
              <w:pStyle w:val="TableParagraph"/>
              <w:spacing w:before="1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физической культуре на уровне основного общего образования составлена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 в Федеральном государственном образовательном стандарте основного общего образования,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14:paraId="24D7D864" w14:textId="77777777" w:rsidR="00EF6FDF" w:rsidRDefault="00993E9F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В рабочей программе нашли свои отражения объективно сложившиеся реалии современного социокультурного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возросшие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методистов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методик и технологий в учебно-воспитательный процесс. В своей социально-ценностной ориентации 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сохраняет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исторически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сложившееся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предназначение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адаптивных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преемственность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«Президентских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состязаний»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«Всероссийского физкультурно-спортивного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ГТО».</w:t>
            </w:r>
          </w:p>
          <w:p w14:paraId="0795349F" w14:textId="77777777" w:rsidR="00EF6FDF" w:rsidRDefault="00993E9F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представляется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модулей,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входят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структурными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компонентами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раздел «Физическое совершенствование». Инвариантные модули включают в себя содержание базовых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спорта: гимнастика, лёгкая атлетика, зимние виды спорта (на примере лыжной подготовки), спортивные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всестороннюю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подготовленность учащихся, освоение ими технических действий и физических упражнений, содействующих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двигательного опыта.</w:t>
            </w:r>
          </w:p>
          <w:p w14:paraId="02106566" w14:textId="77777777" w:rsidR="00EF6FDF" w:rsidRDefault="00993E9F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объём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отведённых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 блок «Базовая физическая подготовка»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 340 часов:</w:t>
            </w:r>
          </w:p>
          <w:p w14:paraId="4A0E9EEB" w14:textId="77777777" w:rsidR="00EF6FDF" w:rsidRDefault="00993E9F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DF3854D" w14:textId="77777777" w:rsidR="00EF6FDF" w:rsidRDefault="00993E9F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724DA2FA" w14:textId="77777777" w:rsidR="00EF6FDF" w:rsidRDefault="00993E9F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7724004" w14:textId="77777777" w:rsidR="00EF6FDF" w:rsidRDefault="00993E9F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650EA235" w14:textId="77777777" w:rsidR="00EF6FDF" w:rsidRDefault="00993E9F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  <w:p w14:paraId="7D71B367" w14:textId="77777777" w:rsidR="00EF6FDF" w:rsidRDefault="00993E9F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учтена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14:paraId="0DFC62B1" w14:textId="77777777" w:rsidR="00EF6FDF" w:rsidRDefault="00993E9F">
            <w:pPr>
              <w:pStyle w:val="TableParagraph"/>
              <w:spacing w:line="274" w:lineRule="exact"/>
              <w:ind w:left="108" w:right="95"/>
              <w:rPr>
                <w:sz w:val="24"/>
              </w:rPr>
            </w:pPr>
            <w:r>
              <w:rPr>
                <w:sz w:val="24"/>
              </w:rPr>
              <w:t>вариативных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организациями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 дополнительного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 детей.</w:t>
            </w:r>
          </w:p>
        </w:tc>
      </w:tr>
    </w:tbl>
    <w:p w14:paraId="3B1AEBAB" w14:textId="77777777" w:rsidR="00EF6FDF" w:rsidRDefault="00EF6FDF">
      <w:pPr>
        <w:spacing w:line="274" w:lineRule="exact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7139BA8D" w14:textId="77777777">
        <w:trPr>
          <w:trHeight w:val="7456"/>
        </w:trPr>
        <w:tc>
          <w:tcPr>
            <w:tcW w:w="2550" w:type="dxa"/>
          </w:tcPr>
          <w:p w14:paraId="12CFD8A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AB7A78E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2A3DC77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34D6798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B8C0C1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6B7842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9548FF3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C232C53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C685E3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AF26952" w14:textId="77777777" w:rsidR="00EF6FDF" w:rsidRDefault="00EF6FDF">
            <w:pPr>
              <w:pStyle w:val="TableParagraph"/>
              <w:spacing w:before="3"/>
              <w:rPr>
                <w:b/>
                <w:sz w:val="30"/>
              </w:rPr>
            </w:pPr>
          </w:p>
          <w:p w14:paraId="40BF61CE" w14:textId="77777777" w:rsidR="00EF6FDF" w:rsidRDefault="00993E9F">
            <w:pPr>
              <w:pStyle w:val="TableParagraph"/>
              <w:ind w:left="263" w:right="253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 духовно-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нравственной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 народов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  <w:p w14:paraId="0917EEC9" w14:textId="77777777" w:rsidR="00EF6FDF" w:rsidRDefault="00993E9F">
            <w:pPr>
              <w:pStyle w:val="TableParagraph"/>
              <w:ind w:left="181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(ОДНКНР)</w:t>
            </w:r>
          </w:p>
        </w:tc>
        <w:tc>
          <w:tcPr>
            <w:tcW w:w="11880" w:type="dxa"/>
          </w:tcPr>
          <w:p w14:paraId="76304B6A" w14:textId="77777777" w:rsidR="00EF6FDF" w:rsidRDefault="00993E9F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color w:val="212121"/>
                <w:sz w:val="24"/>
              </w:rPr>
              <w:t>Программа</w:t>
            </w:r>
            <w:r>
              <w:rPr>
                <w:color w:val="212121"/>
                <w:spacing w:val="2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</w:t>
            </w:r>
            <w:r>
              <w:rPr>
                <w:color w:val="212121"/>
                <w:spacing w:val="2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предметной</w:t>
            </w:r>
            <w:r>
              <w:rPr>
                <w:color w:val="212121"/>
                <w:spacing w:val="2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области</w:t>
            </w:r>
            <w:r>
              <w:rPr>
                <w:color w:val="212121"/>
                <w:spacing w:val="2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«Основы</w:t>
            </w:r>
            <w:r>
              <w:rPr>
                <w:color w:val="212121"/>
                <w:spacing w:val="2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духовно-нравственной</w:t>
            </w:r>
            <w:r>
              <w:rPr>
                <w:color w:val="212121"/>
                <w:spacing w:val="2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культуры</w:t>
            </w:r>
            <w:r>
              <w:rPr>
                <w:color w:val="212121"/>
                <w:spacing w:val="2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народов</w:t>
            </w:r>
            <w:r>
              <w:rPr>
                <w:color w:val="212121"/>
                <w:spacing w:val="2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России»</w:t>
            </w:r>
            <w:r>
              <w:rPr>
                <w:color w:val="212121"/>
                <w:spacing w:val="2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(далее</w:t>
            </w:r>
            <w:r>
              <w:rPr>
                <w:color w:val="212121"/>
                <w:spacing w:val="26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—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ОДНКНР)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для 5—6 классов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образовательных организаций составлена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соответствии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с:</w:t>
            </w:r>
          </w:p>
          <w:p w14:paraId="35CA1CC4" w14:textId="77777777" w:rsidR="00EF6FDF" w:rsidRDefault="00993E9F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ind w:right="99"/>
              <w:rPr>
                <w:sz w:val="24"/>
              </w:rPr>
            </w:pPr>
            <w:r>
              <w:rPr>
                <w:color w:val="212121"/>
                <w:sz w:val="24"/>
              </w:rPr>
              <w:t>требованиями</w:t>
            </w:r>
            <w:r>
              <w:rPr>
                <w:color w:val="212121"/>
                <w:spacing w:val="-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Федерального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государственного</w:t>
            </w:r>
            <w:r>
              <w:rPr>
                <w:color w:val="212121"/>
                <w:spacing w:val="-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образовательного</w:t>
            </w:r>
            <w:r>
              <w:rPr>
                <w:color w:val="212121"/>
                <w:spacing w:val="-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стандарта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основного</w:t>
            </w:r>
            <w:r>
              <w:rPr>
                <w:color w:val="212121"/>
                <w:spacing w:val="-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общего</w:t>
            </w:r>
            <w:r>
              <w:rPr>
                <w:color w:val="212121"/>
                <w:spacing w:val="-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образования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(ФГОС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ООО)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(утверждён приказом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Министерства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просвещения Российской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Федерации от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31 мая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2021 г</w:t>
            </w:r>
            <w:proofErr w:type="gramStart"/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.</w:t>
            </w:r>
            <w:proofErr w:type="gramEnd"/>
          </w:p>
          <w:p w14:paraId="25BE5D67" w14:textId="77777777" w:rsidR="00EF6FDF" w:rsidRDefault="00993E9F">
            <w:pPr>
              <w:pStyle w:val="TableParagraph"/>
              <w:ind w:left="828"/>
              <w:rPr>
                <w:sz w:val="24"/>
              </w:rPr>
            </w:pPr>
            <w:r>
              <w:rPr>
                <w:color w:val="212121"/>
                <w:sz w:val="24"/>
              </w:rPr>
              <w:t>№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287);</w:t>
            </w:r>
          </w:p>
          <w:p w14:paraId="1311F5DD" w14:textId="77777777" w:rsidR="00EF6FDF" w:rsidRDefault="00993E9F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2"/>
              <w:ind w:right="100"/>
              <w:rPr>
                <w:sz w:val="24"/>
              </w:rPr>
            </w:pPr>
            <w:r>
              <w:rPr>
                <w:color w:val="212121"/>
                <w:sz w:val="24"/>
              </w:rPr>
              <w:t>требованиями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результатам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освоения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программы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основного</w:t>
            </w:r>
            <w:r>
              <w:rPr>
                <w:color w:val="212121"/>
                <w:spacing w:val="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общего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образования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(личностным,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метапредметным,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предметным);</w:t>
            </w:r>
          </w:p>
          <w:p w14:paraId="3311D0AA" w14:textId="77777777" w:rsidR="00EF6FDF" w:rsidRDefault="00993E9F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1"/>
              <w:ind w:right="101"/>
              <w:rPr>
                <w:sz w:val="24"/>
              </w:rPr>
            </w:pPr>
            <w:r>
              <w:rPr>
                <w:color w:val="212121"/>
                <w:sz w:val="24"/>
              </w:rPr>
              <w:t>основными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подходами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развитию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формированию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универсальных</w:t>
            </w:r>
            <w:r>
              <w:rPr>
                <w:color w:val="212121"/>
                <w:spacing w:val="2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учебных</w:t>
            </w:r>
            <w:r>
              <w:rPr>
                <w:color w:val="212121"/>
                <w:spacing w:val="2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действий</w:t>
            </w:r>
            <w:r>
              <w:rPr>
                <w:color w:val="212121"/>
                <w:spacing w:val="2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(УУД)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для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основного общего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образования.</w:t>
            </w:r>
          </w:p>
          <w:p w14:paraId="4D7ED822" w14:textId="77777777" w:rsidR="00EF6FDF" w:rsidRDefault="00993E9F">
            <w:pPr>
              <w:pStyle w:val="TableParagraph"/>
              <w:spacing w:before="1"/>
              <w:ind w:left="108" w:right="99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Курс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«Основы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духовно-нравственной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культуры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народов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России»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призван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обогатить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процесс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воспитания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гимназии не только новым содержанием (ознакомление с традиционными религиями Российского государства),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но и новым пониманием сущности российской культуры, развивающейся как сплав национальных традиций и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религиозных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верований.</w:t>
            </w:r>
          </w:p>
          <w:p w14:paraId="16366A0B" w14:textId="77777777" w:rsidR="00EF6FDF" w:rsidRDefault="00993E9F"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Материал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курса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представлен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через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актуализацию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макроуровня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(Россия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целом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как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многонациональное,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поликонфессиональное</w:t>
            </w:r>
            <w:proofErr w:type="spellEnd"/>
            <w:r>
              <w:rPr>
                <w:color w:val="212121"/>
                <w:sz w:val="24"/>
              </w:rPr>
              <w:t xml:space="preserve"> государство, с едиными для всех законами, общероссийскими духовно-нравственными и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культурными ценностями) на микроуровне (собственная идентичность, осознанная как часть малой Родины,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семьи и семейных традиций, этнической и религиозной истории, к которой принадлежит обучающийся как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личность).</w:t>
            </w:r>
          </w:p>
          <w:p w14:paraId="408EEBBB" w14:textId="77777777" w:rsidR="00EF6FDF" w:rsidRDefault="00993E9F">
            <w:pPr>
              <w:pStyle w:val="TableParagraph"/>
              <w:spacing w:before="1"/>
              <w:ind w:left="108" w:right="97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процессе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изучения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курса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обучающиеся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получают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представление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существенных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взаимосвязях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между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материальной и духовной культурой, обусловленности культурных реалий современного общества его духовно-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нравственным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обликом.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Изучаются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основные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компоненты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культуры,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её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специфические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инструменты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самопрезентации,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исторические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современные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особенности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духовно-нравственного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развития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народов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России.</w:t>
            </w:r>
          </w:p>
          <w:p w14:paraId="45F64691" w14:textId="77777777" w:rsidR="00EF6FDF" w:rsidRDefault="00993E9F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В соответствии с Федеральным государственным образовательным стандартом основного общего образования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предметная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область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«Основы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духовно-нравственной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культуры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народов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России»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является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обязательной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для</w:t>
            </w:r>
          </w:p>
          <w:p w14:paraId="13FDF628" w14:textId="77777777" w:rsidR="00EF6FDF" w:rsidRDefault="00993E9F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5—6 классах.</w:t>
            </w:r>
          </w:p>
          <w:p w14:paraId="10D908F8" w14:textId="77777777" w:rsidR="00EF6FDF" w:rsidRDefault="00993E9F">
            <w:pPr>
              <w:pStyle w:val="TableParagraph"/>
              <w:spacing w:line="276" w:lineRule="exact"/>
              <w:ind w:left="108" w:right="101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На изучение курса на уровне основного общего образования отводится 34 часа на каждый учебный год, не менее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1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учебного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часа в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неделю.</w:t>
            </w:r>
          </w:p>
        </w:tc>
      </w:tr>
    </w:tbl>
    <w:p w14:paraId="4EB6B6B9" w14:textId="77777777" w:rsidR="007F62C2" w:rsidRDefault="007F62C2"/>
    <w:sectPr w:rsidR="007F62C2">
      <w:pgSz w:w="16840" w:h="11910" w:orient="landscape"/>
      <w:pgMar w:top="84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01935"/>
    <w:multiLevelType w:val="hybridMultilevel"/>
    <w:tmpl w:val="8A902DEE"/>
    <w:lvl w:ilvl="0" w:tplc="4A9A84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BA5FF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9D4E6B6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9C0E4F7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035C47F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F206498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3C36C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4E7EB710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77044066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">
    <w:nsid w:val="0FB24943"/>
    <w:multiLevelType w:val="hybridMultilevel"/>
    <w:tmpl w:val="B3568A26"/>
    <w:lvl w:ilvl="0" w:tplc="3ABA5678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A82D9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9187AA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348534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1B00174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7C06482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32684B9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5B4C0AE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258686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2">
    <w:nsid w:val="2EB75049"/>
    <w:multiLevelType w:val="hybridMultilevel"/>
    <w:tmpl w:val="88B4F942"/>
    <w:lvl w:ilvl="0" w:tplc="0D76BDC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84545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653C3FB2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EF785D7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F152607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5DA7A14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EC2E4BCE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79542A7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CB30818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3">
    <w:nsid w:val="36064912"/>
    <w:multiLevelType w:val="hybridMultilevel"/>
    <w:tmpl w:val="F154C42A"/>
    <w:lvl w:ilvl="0" w:tplc="36FA93A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2A2568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F6C6E4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07E0998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4AEE19A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6EE26E9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74C371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3107092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0C406CB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4">
    <w:nsid w:val="39E83AD0"/>
    <w:multiLevelType w:val="hybridMultilevel"/>
    <w:tmpl w:val="EC12F20E"/>
    <w:lvl w:ilvl="0" w:tplc="C33E9A5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1" w:tplc="2ECA80B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D20CABD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CE922D62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8514B9C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A250415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FDE24D98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48D80A6E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7480AE1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5">
    <w:nsid w:val="4F344A6B"/>
    <w:multiLevelType w:val="hybridMultilevel"/>
    <w:tmpl w:val="7C8469AE"/>
    <w:lvl w:ilvl="0" w:tplc="B3E8607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5AD42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FB214F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C7ED12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9A00AE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B56104C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2A690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5EC409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6CC2B30A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6">
    <w:nsid w:val="584F0835"/>
    <w:multiLevelType w:val="hybridMultilevel"/>
    <w:tmpl w:val="0BA87E0C"/>
    <w:lvl w:ilvl="0" w:tplc="356277B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4AAF0E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3FD2DD18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7FD8DE2A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90404A56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35DC969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A0229E92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47A2D64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AC0304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7">
    <w:nsid w:val="6AB164BD"/>
    <w:multiLevelType w:val="hybridMultilevel"/>
    <w:tmpl w:val="ECE6F414"/>
    <w:lvl w:ilvl="0" w:tplc="49769C54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CA874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A1607F4C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F8C8AFC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D79297E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03204AD6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85B6FE1A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7826BDA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2152BDD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8">
    <w:nsid w:val="6BD80F98"/>
    <w:multiLevelType w:val="hybridMultilevel"/>
    <w:tmpl w:val="E95AA5D8"/>
    <w:lvl w:ilvl="0" w:tplc="ED7EB3D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9622A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C7B88B4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8124F3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EBE55F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5CF0FB6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727EA93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11B8FC1E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7225B92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9">
    <w:nsid w:val="6F207B61"/>
    <w:multiLevelType w:val="hybridMultilevel"/>
    <w:tmpl w:val="0972D564"/>
    <w:lvl w:ilvl="0" w:tplc="D4184874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50BAD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A378AF12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B788CF2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C3041B2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7F8C824C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27F69208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E41E14D0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FD4C586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0">
    <w:nsid w:val="790A4753"/>
    <w:multiLevelType w:val="hybridMultilevel"/>
    <w:tmpl w:val="EBB63082"/>
    <w:lvl w:ilvl="0" w:tplc="442A9650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A8A20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7FEAA6C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2D6E3F8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7C62246C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B36007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828516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F5625656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3DEE800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1">
    <w:nsid w:val="7F1D4025"/>
    <w:multiLevelType w:val="hybridMultilevel"/>
    <w:tmpl w:val="23DCF578"/>
    <w:lvl w:ilvl="0" w:tplc="A002E0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BA5ED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82AC881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F0A816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AD02CFA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7DB63FCA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AD6935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6FEAD9D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ED6D19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8"/>
  </w:num>
  <w:num w:numId="9">
    <w:abstractNumId w:val="1"/>
  </w:num>
  <w:num w:numId="10">
    <w:abstractNumId w:val="9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F6FDF"/>
    <w:rsid w:val="002F3351"/>
    <w:rsid w:val="003E2DAF"/>
    <w:rsid w:val="003F1903"/>
    <w:rsid w:val="00715D2C"/>
    <w:rsid w:val="007549BB"/>
    <w:rsid w:val="007F62C2"/>
    <w:rsid w:val="00875C36"/>
    <w:rsid w:val="00993E9F"/>
    <w:rsid w:val="00DA782A"/>
    <w:rsid w:val="00EF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717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63" w:right="1564"/>
      <w:jc w:val="center"/>
    </w:pPr>
    <w:rPr>
      <w:b/>
      <w:bCs/>
      <w:sz w:val="28"/>
      <w:szCs w:val="28"/>
    </w:rPr>
  </w:style>
  <w:style w:type="paragraph" w:styleId="a4">
    <w:name w:val="Title"/>
    <w:basedOn w:val="a"/>
    <w:uiPriority w:val="10"/>
    <w:qFormat/>
    <w:pPr>
      <w:ind w:left="1564" w:right="156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715D2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15D2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63" w:right="1564"/>
      <w:jc w:val="center"/>
    </w:pPr>
    <w:rPr>
      <w:b/>
      <w:bCs/>
      <w:sz w:val="28"/>
      <w:szCs w:val="28"/>
    </w:rPr>
  </w:style>
  <w:style w:type="paragraph" w:styleId="a4">
    <w:name w:val="Title"/>
    <w:basedOn w:val="a"/>
    <w:uiPriority w:val="10"/>
    <w:qFormat/>
    <w:pPr>
      <w:ind w:left="1564" w:right="156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715D2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15D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44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1362</TotalTime>
  <Pages>13</Pages>
  <Words>5011</Words>
  <Characters>28568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Admin</cp:lastModifiedBy>
  <cp:revision>6</cp:revision>
  <dcterms:created xsi:type="dcterms:W3CDTF">2023-09-28T08:39:00Z</dcterms:created>
  <dcterms:modified xsi:type="dcterms:W3CDTF">2023-10-04T06:19:00Z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2023-09-07T00:00:00Z</vt:filetime>
  </property>
</Properties>
</file>